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4A4EA4" w14:textId="77777777" w:rsidR="64C84076" w:rsidRDefault="64C84076" w:rsidP="00310200">
      <w:pPr>
        <w:spacing w:after="0" w:line="240" w:lineRule="auto"/>
        <w:contextualSpacing/>
        <w:jc w:val="center"/>
      </w:pPr>
      <w:r w:rsidRPr="15659C2E">
        <w:rPr>
          <w:rFonts w:ascii="Calibri" w:eastAsia="Calibri" w:hAnsi="Calibri" w:cs="Calibri"/>
          <w:b/>
          <w:bCs/>
        </w:rPr>
        <w:t>Joint Municipal Action Committee</w:t>
      </w:r>
    </w:p>
    <w:p w14:paraId="10B7CAEA" w14:textId="77777777" w:rsidR="64C84076" w:rsidRDefault="64C84076" w:rsidP="00310200">
      <w:pPr>
        <w:spacing w:after="0" w:line="240" w:lineRule="auto"/>
        <w:contextualSpacing/>
        <w:jc w:val="center"/>
      </w:pPr>
      <w:r w:rsidRPr="15659C2E">
        <w:rPr>
          <w:rFonts w:ascii="Calibri" w:eastAsia="Calibri" w:hAnsi="Calibri" w:cs="Calibri"/>
        </w:rPr>
        <w:t xml:space="preserve">Friday, </w:t>
      </w:r>
      <w:r w:rsidR="00610282">
        <w:rPr>
          <w:rFonts w:ascii="Calibri" w:eastAsia="Calibri" w:hAnsi="Calibri" w:cs="Calibri"/>
        </w:rPr>
        <w:t>September 10</w:t>
      </w:r>
      <w:r w:rsidRPr="15659C2E">
        <w:rPr>
          <w:rFonts w:ascii="Calibri" w:eastAsia="Calibri" w:hAnsi="Calibri" w:cs="Calibri"/>
        </w:rPr>
        <w:t>, 2021</w:t>
      </w:r>
    </w:p>
    <w:p w14:paraId="75F03039" w14:textId="77777777" w:rsidR="64C84076" w:rsidRDefault="64C84076" w:rsidP="00310200">
      <w:pPr>
        <w:spacing w:after="0" w:line="240" w:lineRule="auto"/>
        <w:contextualSpacing/>
        <w:jc w:val="center"/>
      </w:pPr>
      <w:r w:rsidRPr="15659C2E">
        <w:rPr>
          <w:rFonts w:ascii="Calibri" w:eastAsia="Calibri" w:hAnsi="Calibri" w:cs="Calibri"/>
        </w:rPr>
        <w:t>8:00 a.m. – 9:30 a.m.</w:t>
      </w:r>
    </w:p>
    <w:p w14:paraId="1A76E3E9" w14:textId="77777777" w:rsidR="64C84076" w:rsidRDefault="64C84076" w:rsidP="00310200">
      <w:pPr>
        <w:spacing w:after="0" w:line="240" w:lineRule="auto"/>
        <w:contextualSpacing/>
        <w:jc w:val="center"/>
      </w:pPr>
      <w:r w:rsidRPr="15659C2E">
        <w:rPr>
          <w:rFonts w:ascii="Calibri" w:eastAsia="Calibri" w:hAnsi="Calibri" w:cs="Calibri"/>
        </w:rPr>
        <w:t>Remote meeting via Zoom</w:t>
      </w:r>
    </w:p>
    <w:p w14:paraId="5E121605" w14:textId="77777777" w:rsidR="64C84076" w:rsidRDefault="64C84076" w:rsidP="00310200">
      <w:pPr>
        <w:spacing w:after="0" w:line="240" w:lineRule="auto"/>
        <w:contextualSpacing/>
      </w:pPr>
      <w:r w:rsidRPr="15659C2E">
        <w:rPr>
          <w:rFonts w:ascii="Calibri" w:eastAsia="Calibri" w:hAnsi="Calibri" w:cs="Calibri"/>
        </w:rPr>
        <w:t xml:space="preserve"> </w:t>
      </w:r>
    </w:p>
    <w:p w14:paraId="76E39661" w14:textId="77777777" w:rsidR="64C84076" w:rsidRDefault="64C84076" w:rsidP="00310200">
      <w:pPr>
        <w:spacing w:after="0" w:line="240" w:lineRule="auto"/>
        <w:contextualSpacing/>
      </w:pPr>
      <w:r w:rsidRPr="15659C2E">
        <w:rPr>
          <w:rFonts w:ascii="Calibri" w:eastAsia="Calibri" w:hAnsi="Calibri" w:cs="Calibri"/>
          <w:b/>
          <w:bCs/>
        </w:rPr>
        <w:t>CALL TO ORDER</w:t>
      </w:r>
    </w:p>
    <w:p w14:paraId="140CFBE8" w14:textId="77777777" w:rsidR="64C84076" w:rsidRDefault="64C84076" w:rsidP="00310200">
      <w:pPr>
        <w:spacing w:after="0" w:line="240" w:lineRule="auto"/>
        <w:ind w:left="2160" w:hanging="2160"/>
        <w:contextualSpacing/>
      </w:pPr>
      <w:r w:rsidRPr="15659C2E">
        <w:rPr>
          <w:rFonts w:ascii="Calibri" w:eastAsia="Calibri" w:hAnsi="Calibri" w:cs="Calibri"/>
        </w:rPr>
        <w:t xml:space="preserve">                         Chair Elizabeth Bonbright called the meeting to order at 8:0</w:t>
      </w:r>
      <w:r w:rsidR="00F61509">
        <w:rPr>
          <w:rFonts w:ascii="Calibri" w:eastAsia="Calibri" w:hAnsi="Calibri" w:cs="Calibri"/>
        </w:rPr>
        <w:t>0</w:t>
      </w:r>
      <w:r w:rsidRPr="15659C2E">
        <w:rPr>
          <w:rFonts w:ascii="Calibri" w:eastAsia="Calibri" w:hAnsi="Calibri" w:cs="Calibri"/>
        </w:rPr>
        <w:t xml:space="preserve"> a.m.</w:t>
      </w:r>
    </w:p>
    <w:p w14:paraId="51289FB7" w14:textId="77777777" w:rsidR="64C84076" w:rsidRDefault="64C84076" w:rsidP="00310200">
      <w:pPr>
        <w:spacing w:after="0" w:line="240" w:lineRule="auto"/>
        <w:ind w:left="2160" w:hanging="2160"/>
        <w:contextualSpacing/>
      </w:pPr>
      <w:r w:rsidRPr="15659C2E">
        <w:rPr>
          <w:rFonts w:ascii="Calibri" w:eastAsia="Calibri" w:hAnsi="Calibri" w:cs="Calibri"/>
        </w:rPr>
        <w:t xml:space="preserve"> </w:t>
      </w:r>
    </w:p>
    <w:p w14:paraId="1E83FE4F" w14:textId="77777777" w:rsidR="64C84076" w:rsidRDefault="64C84076" w:rsidP="00310200">
      <w:pPr>
        <w:spacing w:after="0" w:line="240" w:lineRule="auto"/>
        <w:contextualSpacing/>
      </w:pPr>
      <w:r w:rsidRPr="15659C2E">
        <w:rPr>
          <w:rFonts w:ascii="Calibri" w:eastAsia="Calibri" w:hAnsi="Calibri" w:cs="Calibri"/>
          <w:b/>
          <w:bCs/>
        </w:rPr>
        <w:t>ROLL CALL - JMAC COMMITTEE</w:t>
      </w:r>
    </w:p>
    <w:p w14:paraId="48BFD379" w14:textId="77777777" w:rsidR="00075550" w:rsidRDefault="64C84076" w:rsidP="00430E9C">
      <w:pPr>
        <w:spacing w:after="0" w:line="240" w:lineRule="auto"/>
        <w:ind w:left="1260"/>
        <w:contextualSpacing/>
        <w:rPr>
          <w:rFonts w:ascii="Calibri" w:eastAsia="Calibri" w:hAnsi="Calibri" w:cs="Calibri"/>
        </w:rPr>
      </w:pPr>
      <w:r w:rsidRPr="00A1571B">
        <w:rPr>
          <w:rFonts w:ascii="Calibri" w:eastAsia="Calibri" w:hAnsi="Calibri" w:cs="Calibri"/>
        </w:rPr>
        <w:t>Elizabeth Bonbright, Chair, Tacoma Public Schools</w:t>
      </w:r>
    </w:p>
    <w:p w14:paraId="02209A55" w14:textId="77777777" w:rsidR="64C84076" w:rsidRPr="00A1571B" w:rsidRDefault="00075550" w:rsidP="00430E9C">
      <w:pPr>
        <w:spacing w:after="0" w:line="240" w:lineRule="auto"/>
        <w:ind w:left="1260"/>
        <w:contextualSpacing/>
        <w:rPr>
          <w:rFonts w:ascii="Calibri" w:eastAsia="Calibri" w:hAnsi="Calibri" w:cs="Calibri"/>
        </w:rPr>
      </w:pPr>
      <w:r>
        <w:rPr>
          <w:rFonts w:ascii="Calibri" w:eastAsia="Calibri" w:hAnsi="Calibri" w:cs="Calibri"/>
        </w:rPr>
        <w:t xml:space="preserve">Kristina Walker, Vice Chair, City of Tacoma </w:t>
      </w:r>
      <w:r w:rsidR="64C84076" w:rsidRPr="00A1571B">
        <w:br/>
      </w:r>
      <w:r w:rsidR="64C84076" w:rsidRPr="00A1571B">
        <w:rPr>
          <w:rFonts w:ascii="Calibri" w:eastAsia="Calibri" w:hAnsi="Calibri" w:cs="Calibri"/>
        </w:rPr>
        <w:t>Jesse Baines, Metro Parks Tacoma</w:t>
      </w:r>
    </w:p>
    <w:p w14:paraId="37CD6C65" w14:textId="77777777" w:rsidR="00F56BBA" w:rsidRPr="00A1571B" w:rsidRDefault="00F56BBA" w:rsidP="00310200">
      <w:pPr>
        <w:spacing w:after="0" w:line="240" w:lineRule="auto"/>
        <w:ind w:left="1260"/>
        <w:contextualSpacing/>
      </w:pPr>
      <w:r w:rsidRPr="00A1571B">
        <w:rPr>
          <w:rFonts w:ascii="Calibri" w:eastAsia="Calibri" w:hAnsi="Calibri" w:cs="Calibri"/>
        </w:rPr>
        <w:t>Andrea Smith, Metro Parks Tacoma</w:t>
      </w:r>
    </w:p>
    <w:p w14:paraId="5EC43D67" w14:textId="77777777" w:rsidR="64C84076" w:rsidRPr="00A1571B" w:rsidRDefault="64C84076" w:rsidP="00310200">
      <w:pPr>
        <w:spacing w:after="0" w:line="240" w:lineRule="auto"/>
        <w:ind w:left="1260"/>
        <w:contextualSpacing/>
      </w:pPr>
      <w:r w:rsidRPr="00A1571B">
        <w:rPr>
          <w:rFonts w:ascii="Calibri" w:eastAsia="Calibri" w:hAnsi="Calibri" w:cs="Calibri"/>
        </w:rPr>
        <w:t>Marty Campbell, Pierce County</w:t>
      </w:r>
    </w:p>
    <w:p w14:paraId="297479AD" w14:textId="77777777" w:rsidR="64C84076" w:rsidRPr="00A1571B" w:rsidRDefault="64C84076" w:rsidP="00310200">
      <w:pPr>
        <w:spacing w:after="0" w:line="240" w:lineRule="auto"/>
        <w:ind w:left="1260"/>
        <w:contextualSpacing/>
      </w:pPr>
      <w:r w:rsidRPr="00A1571B">
        <w:rPr>
          <w:rFonts w:ascii="Calibri" w:eastAsia="Calibri" w:hAnsi="Calibri" w:cs="Calibri"/>
        </w:rPr>
        <w:t>Ryan Mello, Pierce County</w:t>
      </w:r>
      <w:r w:rsidRPr="00A1571B">
        <w:br/>
      </w:r>
      <w:r w:rsidRPr="00A1571B">
        <w:rPr>
          <w:rFonts w:ascii="Calibri" w:eastAsia="Calibri" w:hAnsi="Calibri" w:cs="Calibri"/>
        </w:rPr>
        <w:t>Deanna Keller, Port of Tacoma</w:t>
      </w:r>
    </w:p>
    <w:p w14:paraId="746CB2D8" w14:textId="77777777" w:rsidR="64C84076" w:rsidRPr="00A1571B" w:rsidRDefault="64C84076" w:rsidP="00310200">
      <w:pPr>
        <w:spacing w:after="0" w:line="240" w:lineRule="auto"/>
        <w:ind w:left="1260"/>
        <w:contextualSpacing/>
        <w:rPr>
          <w:rFonts w:ascii="Calibri" w:eastAsia="Calibri" w:hAnsi="Calibri" w:cs="Calibri"/>
        </w:rPr>
      </w:pPr>
      <w:r w:rsidRPr="00A1571B">
        <w:rPr>
          <w:rFonts w:ascii="Calibri" w:eastAsia="Calibri" w:hAnsi="Calibri" w:cs="Calibri"/>
        </w:rPr>
        <w:t>Korey Strozier, Tacoma Public Schools</w:t>
      </w:r>
    </w:p>
    <w:p w14:paraId="0915EFE0" w14:textId="77777777" w:rsidR="00265FA8" w:rsidRPr="00A1571B" w:rsidRDefault="00265FA8" w:rsidP="00310200">
      <w:pPr>
        <w:spacing w:after="0" w:line="240" w:lineRule="auto"/>
        <w:ind w:left="1260"/>
        <w:contextualSpacing/>
        <w:rPr>
          <w:rFonts w:ascii="Calibri" w:eastAsia="Calibri" w:hAnsi="Calibri" w:cs="Calibri"/>
        </w:rPr>
      </w:pPr>
    </w:p>
    <w:p w14:paraId="29A00AF7" w14:textId="77777777" w:rsidR="00265FA8" w:rsidRPr="00A1571B" w:rsidRDefault="00265FA8" w:rsidP="00310200">
      <w:pPr>
        <w:spacing w:after="0" w:line="240" w:lineRule="auto"/>
        <w:ind w:left="1260"/>
        <w:contextualSpacing/>
        <w:rPr>
          <w:rFonts w:ascii="Calibri" w:eastAsia="Calibri" w:hAnsi="Calibri" w:cs="Calibri"/>
          <w:b/>
          <w:bCs/>
        </w:rPr>
      </w:pPr>
      <w:r w:rsidRPr="00A1571B">
        <w:rPr>
          <w:rFonts w:ascii="Calibri" w:eastAsia="Calibri" w:hAnsi="Calibri" w:cs="Calibri"/>
          <w:b/>
          <w:bCs/>
        </w:rPr>
        <w:t>JMAC CHIEF EXECUTIVES</w:t>
      </w:r>
    </w:p>
    <w:p w14:paraId="7BD16E1C" w14:textId="77777777" w:rsidR="000758F4" w:rsidRDefault="000758F4" w:rsidP="00310200">
      <w:pPr>
        <w:spacing w:after="0" w:line="240" w:lineRule="auto"/>
        <w:ind w:left="1260"/>
        <w:contextualSpacing/>
        <w:rPr>
          <w:rFonts w:ascii="Calibri" w:eastAsia="Calibri" w:hAnsi="Calibri" w:cs="Calibri"/>
        </w:rPr>
      </w:pPr>
      <w:r w:rsidRPr="00A1571B">
        <w:rPr>
          <w:rFonts w:ascii="Calibri" w:eastAsia="Calibri" w:hAnsi="Calibri" w:cs="Calibri"/>
        </w:rPr>
        <w:t>Shon Sylvia, Metro Parks Tacoma</w:t>
      </w:r>
    </w:p>
    <w:p w14:paraId="2C7A13D8" w14:textId="77777777" w:rsidR="000758F4" w:rsidRDefault="003D1F92" w:rsidP="00310200">
      <w:pPr>
        <w:spacing w:after="0" w:line="240" w:lineRule="auto"/>
        <w:ind w:left="1260"/>
        <w:contextualSpacing/>
        <w:rPr>
          <w:rFonts w:ascii="Calibri" w:eastAsia="Calibri" w:hAnsi="Calibri" w:cs="Calibri"/>
        </w:rPr>
      </w:pPr>
      <w:r>
        <w:rPr>
          <w:rFonts w:ascii="Calibri" w:eastAsia="Calibri" w:hAnsi="Calibri" w:cs="Calibri"/>
        </w:rPr>
        <w:t xml:space="preserve">Dr. </w:t>
      </w:r>
      <w:r w:rsidR="000758F4" w:rsidRPr="00A1571B">
        <w:rPr>
          <w:rFonts w:ascii="Calibri" w:eastAsia="Calibri" w:hAnsi="Calibri" w:cs="Calibri"/>
        </w:rPr>
        <w:t>Anthony Chen, Tacoma/Pierce County Health Department</w:t>
      </w:r>
    </w:p>
    <w:p w14:paraId="6258200E" w14:textId="77777777" w:rsidR="00075550" w:rsidRPr="00A1571B" w:rsidRDefault="00075550" w:rsidP="00075550">
      <w:pPr>
        <w:spacing w:after="0" w:line="240" w:lineRule="auto"/>
        <w:ind w:left="1170" w:firstLine="90"/>
        <w:contextualSpacing/>
      </w:pPr>
      <w:r>
        <w:t>Mike Griffus, Pierce Transit</w:t>
      </w:r>
    </w:p>
    <w:p w14:paraId="69D2AA13" w14:textId="39C8FF66" w:rsidR="00075550" w:rsidRDefault="00075550" w:rsidP="00075550">
      <w:pPr>
        <w:spacing w:after="0" w:line="240" w:lineRule="auto"/>
        <w:ind w:left="1170" w:firstLine="90"/>
        <w:contextualSpacing/>
        <w:rPr>
          <w:rFonts w:ascii="Calibri" w:eastAsia="Calibri" w:hAnsi="Calibri" w:cs="Calibri"/>
        </w:rPr>
      </w:pPr>
      <w:r>
        <w:rPr>
          <w:rFonts w:ascii="Calibri" w:eastAsia="Calibri" w:hAnsi="Calibri" w:cs="Calibri"/>
        </w:rPr>
        <w:t>Carla Santorno, Tacoma Public Schools (Representing Superintendent Josh Garcia</w:t>
      </w:r>
      <w:r w:rsidR="00953ED0">
        <w:rPr>
          <w:rFonts w:ascii="Calibri" w:eastAsia="Calibri" w:hAnsi="Calibri" w:cs="Calibri"/>
        </w:rPr>
        <w:t>)</w:t>
      </w:r>
    </w:p>
    <w:p w14:paraId="51D397CF" w14:textId="735E36BF" w:rsidR="00075550" w:rsidRDefault="00075550" w:rsidP="00075550">
      <w:pPr>
        <w:spacing w:after="0" w:line="240" w:lineRule="auto"/>
        <w:ind w:left="1170" w:firstLine="90"/>
        <w:contextualSpacing/>
      </w:pPr>
      <w:r>
        <w:t>Tadd Wille, City of Tacoma (Representing City Manager Elizabeth Pauli</w:t>
      </w:r>
      <w:r w:rsidR="00953ED0">
        <w:t>)</w:t>
      </w:r>
    </w:p>
    <w:p w14:paraId="3D73B22C" w14:textId="0067459C" w:rsidR="64C84076" w:rsidRPr="00A1571B" w:rsidRDefault="00075550" w:rsidP="00953ED0">
      <w:pPr>
        <w:spacing w:after="0" w:line="240" w:lineRule="auto"/>
        <w:ind w:left="540" w:firstLine="720"/>
        <w:contextualSpacing/>
      </w:pPr>
      <w:r w:rsidRPr="00A1571B">
        <w:rPr>
          <w:rFonts w:ascii="Calibri" w:eastAsia="Calibri" w:hAnsi="Calibri" w:cs="Calibri"/>
        </w:rPr>
        <w:t>Sean Eagan, Port of Tacoma</w:t>
      </w:r>
      <w:r>
        <w:rPr>
          <w:rFonts w:ascii="Calibri" w:eastAsia="Calibri" w:hAnsi="Calibri" w:cs="Calibri"/>
        </w:rPr>
        <w:t xml:space="preserve"> (Representing Executive Director Eric Johnson</w:t>
      </w:r>
      <w:r w:rsidR="00953ED0">
        <w:rPr>
          <w:rFonts w:ascii="Calibri" w:eastAsia="Calibri" w:hAnsi="Calibri" w:cs="Calibri"/>
        </w:rPr>
        <w:t>)</w:t>
      </w:r>
    </w:p>
    <w:p w14:paraId="1A8710E3" w14:textId="77777777" w:rsidR="00075550" w:rsidRDefault="00075550" w:rsidP="00310200">
      <w:pPr>
        <w:pStyle w:val="Heading1"/>
        <w:spacing w:before="0" w:line="240" w:lineRule="auto"/>
        <w:contextualSpacing/>
        <w:rPr>
          <w:rFonts w:ascii="Calibri" w:eastAsia="Calibri" w:hAnsi="Calibri" w:cs="Calibri"/>
          <w:b/>
          <w:bCs/>
          <w:color w:val="auto"/>
          <w:sz w:val="22"/>
          <w:szCs w:val="22"/>
        </w:rPr>
      </w:pPr>
    </w:p>
    <w:p w14:paraId="4A9F9235" w14:textId="77777777" w:rsidR="64C84076" w:rsidRPr="00A1571B" w:rsidRDefault="64C84076" w:rsidP="00310200">
      <w:pPr>
        <w:pStyle w:val="Heading1"/>
        <w:spacing w:before="0" w:line="240" w:lineRule="auto"/>
        <w:contextualSpacing/>
        <w:rPr>
          <w:b/>
          <w:bCs/>
          <w:color w:val="auto"/>
        </w:rPr>
      </w:pPr>
      <w:r w:rsidRPr="00A1571B">
        <w:rPr>
          <w:rFonts w:ascii="Calibri" w:eastAsia="Calibri" w:hAnsi="Calibri" w:cs="Calibri"/>
          <w:b/>
          <w:bCs/>
          <w:color w:val="auto"/>
          <w:sz w:val="22"/>
          <w:szCs w:val="22"/>
        </w:rPr>
        <w:t>GUESTS IN ATTENDANCE</w:t>
      </w:r>
    </w:p>
    <w:p w14:paraId="66B8C881" w14:textId="77777777" w:rsidR="00A365C2" w:rsidRPr="00A1571B" w:rsidRDefault="00A365C2" w:rsidP="00A365C2">
      <w:pPr>
        <w:spacing w:after="0" w:line="240" w:lineRule="auto"/>
        <w:ind w:left="1170" w:firstLine="90"/>
        <w:contextualSpacing/>
      </w:pPr>
      <w:r w:rsidRPr="00A1571B">
        <w:t>Chrisy Vindivich, City of Tacoma</w:t>
      </w:r>
    </w:p>
    <w:p w14:paraId="59F0E11E" w14:textId="77777777" w:rsidR="00F61509" w:rsidRDefault="00F61509" w:rsidP="00A365C2">
      <w:pPr>
        <w:spacing w:after="0" w:line="240" w:lineRule="auto"/>
        <w:ind w:left="1170" w:firstLine="90"/>
        <w:contextualSpacing/>
      </w:pPr>
      <w:r>
        <w:t>Jeff Robinson, City of Tacoma</w:t>
      </w:r>
    </w:p>
    <w:p w14:paraId="7069994C" w14:textId="77777777" w:rsidR="00A365C2" w:rsidRPr="00A1571B" w:rsidRDefault="00A365C2" w:rsidP="00A365C2">
      <w:pPr>
        <w:spacing w:after="0" w:line="240" w:lineRule="auto"/>
        <w:ind w:left="1170" w:firstLine="90"/>
        <w:contextualSpacing/>
      </w:pPr>
      <w:r w:rsidRPr="00A1571B">
        <w:rPr>
          <w:rFonts w:ascii="Calibri" w:eastAsia="Calibri" w:hAnsi="Calibri" w:cs="Calibri"/>
        </w:rPr>
        <w:t>Hunter George, Metro Parks Tacoma</w:t>
      </w:r>
    </w:p>
    <w:p w14:paraId="1E2AF3F2" w14:textId="77777777" w:rsidR="00A365C2" w:rsidRDefault="00A365C2" w:rsidP="00A365C2">
      <w:pPr>
        <w:spacing w:after="0" w:line="240" w:lineRule="auto"/>
        <w:ind w:left="1170" w:firstLine="90"/>
        <w:contextualSpacing/>
        <w:rPr>
          <w:rFonts w:ascii="Calibri" w:eastAsia="Calibri" w:hAnsi="Calibri" w:cs="Calibri"/>
        </w:rPr>
      </w:pPr>
      <w:r w:rsidRPr="00A1571B">
        <w:rPr>
          <w:rFonts w:ascii="Calibri" w:eastAsia="Calibri" w:hAnsi="Calibri" w:cs="Calibri"/>
        </w:rPr>
        <w:t>Tim Reid, Metro Parks Tacoma</w:t>
      </w:r>
    </w:p>
    <w:p w14:paraId="72985508" w14:textId="77777777" w:rsidR="00D62761" w:rsidRDefault="00D62761" w:rsidP="00D62761">
      <w:pPr>
        <w:spacing w:after="0" w:line="240" w:lineRule="auto"/>
        <w:ind w:left="1170" w:firstLine="90"/>
        <w:contextualSpacing/>
        <w:rPr>
          <w:rFonts w:ascii="Calibri" w:eastAsia="Calibri" w:hAnsi="Calibri" w:cs="Calibri"/>
        </w:rPr>
      </w:pPr>
      <w:r>
        <w:rPr>
          <w:rFonts w:ascii="Calibri" w:eastAsia="Calibri" w:hAnsi="Calibri" w:cs="Calibri"/>
        </w:rPr>
        <w:t>Debbie Terwilleger, Metro Parks Tacoma</w:t>
      </w:r>
    </w:p>
    <w:p w14:paraId="654CD1BF" w14:textId="77777777" w:rsidR="00F61509" w:rsidRDefault="00F61509" w:rsidP="00075550">
      <w:pPr>
        <w:spacing w:after="0" w:line="240" w:lineRule="auto"/>
        <w:ind w:left="1170" w:firstLine="90"/>
        <w:contextualSpacing/>
        <w:rPr>
          <w:rFonts w:ascii="Calibri" w:eastAsia="Calibri" w:hAnsi="Calibri" w:cs="Calibri"/>
        </w:rPr>
      </w:pPr>
      <w:r>
        <w:rPr>
          <w:rFonts w:ascii="Calibri" w:eastAsia="Calibri" w:hAnsi="Calibri" w:cs="Calibri"/>
        </w:rPr>
        <w:t>Matthew Mauer, Port of Tacoma</w:t>
      </w:r>
    </w:p>
    <w:p w14:paraId="4F17730A" w14:textId="77777777" w:rsidR="00D62761" w:rsidRDefault="00D62761" w:rsidP="0059065F">
      <w:pPr>
        <w:spacing w:after="0" w:line="240" w:lineRule="auto"/>
        <w:ind w:left="1170" w:firstLine="90"/>
        <w:contextualSpacing/>
        <w:rPr>
          <w:rFonts w:ascii="Calibri" w:eastAsia="Calibri" w:hAnsi="Calibri" w:cs="Calibri"/>
        </w:rPr>
      </w:pPr>
      <w:r>
        <w:rPr>
          <w:rFonts w:ascii="Calibri" w:eastAsia="Calibri" w:hAnsi="Calibri" w:cs="Calibri"/>
        </w:rPr>
        <w:t>Lisa Yost, Port of Tacoma</w:t>
      </w:r>
    </w:p>
    <w:p w14:paraId="51A51AA0" w14:textId="77777777" w:rsidR="64C84076" w:rsidRDefault="64C84076" w:rsidP="004B31F6">
      <w:pPr>
        <w:spacing w:after="0" w:line="240" w:lineRule="auto"/>
        <w:ind w:left="1170" w:firstLine="90"/>
        <w:contextualSpacing/>
        <w:rPr>
          <w:rFonts w:ascii="Calibri" w:eastAsia="Calibri" w:hAnsi="Calibri" w:cs="Calibri"/>
        </w:rPr>
      </w:pPr>
      <w:r w:rsidRPr="00A1571B">
        <w:rPr>
          <w:rFonts w:ascii="Calibri" w:eastAsia="Calibri" w:hAnsi="Calibri" w:cs="Calibri"/>
        </w:rPr>
        <w:t>Alexandra Mather</w:t>
      </w:r>
      <w:r w:rsidR="00E506FF" w:rsidRPr="00A1571B">
        <w:rPr>
          <w:rFonts w:ascii="Calibri" w:eastAsia="Calibri" w:hAnsi="Calibri" w:cs="Calibri"/>
        </w:rPr>
        <w:t>,</w:t>
      </w:r>
      <w:r w:rsidRPr="00A1571B">
        <w:rPr>
          <w:rFonts w:ascii="Calibri" w:eastAsia="Calibri" w:hAnsi="Calibri" w:cs="Calibri"/>
        </w:rPr>
        <w:t xml:space="preserve"> Pierce Transit </w:t>
      </w:r>
    </w:p>
    <w:p w14:paraId="57471D68" w14:textId="77777777" w:rsidR="00F61509" w:rsidRDefault="00F61509" w:rsidP="00A365C2">
      <w:pPr>
        <w:spacing w:after="0" w:line="240" w:lineRule="auto"/>
        <w:ind w:left="1170" w:firstLine="90"/>
        <w:contextualSpacing/>
        <w:rPr>
          <w:rFonts w:ascii="Calibri" w:eastAsia="Calibri" w:hAnsi="Calibri" w:cs="Calibri"/>
        </w:rPr>
      </w:pPr>
      <w:r>
        <w:rPr>
          <w:rFonts w:ascii="Calibri" w:eastAsia="Calibri" w:hAnsi="Calibri" w:cs="Calibri"/>
        </w:rPr>
        <w:t>Alicia Lawver, Tacoma Public Schools</w:t>
      </w:r>
    </w:p>
    <w:p w14:paraId="73297E52" w14:textId="77777777" w:rsidR="00F61509" w:rsidRDefault="00F61509" w:rsidP="00A365C2">
      <w:pPr>
        <w:spacing w:after="0" w:line="240" w:lineRule="auto"/>
        <w:ind w:left="1170" w:firstLine="90"/>
        <w:contextualSpacing/>
        <w:rPr>
          <w:rFonts w:ascii="Calibri" w:eastAsia="Calibri" w:hAnsi="Calibri" w:cs="Calibri"/>
        </w:rPr>
      </w:pPr>
      <w:r>
        <w:rPr>
          <w:rFonts w:ascii="Calibri" w:eastAsia="Calibri" w:hAnsi="Calibri" w:cs="Calibri"/>
        </w:rPr>
        <w:t>Cindan Gizzi, Tacoma /Pierce County Health Department</w:t>
      </w:r>
    </w:p>
    <w:p w14:paraId="19DFF804" w14:textId="77777777" w:rsidR="00D62761" w:rsidRDefault="00D62761" w:rsidP="00A365C2">
      <w:pPr>
        <w:spacing w:after="0" w:line="240" w:lineRule="auto"/>
        <w:ind w:left="1170" w:firstLine="90"/>
        <w:contextualSpacing/>
        <w:rPr>
          <w:rFonts w:ascii="Calibri" w:eastAsia="Calibri" w:hAnsi="Calibri" w:cs="Calibri"/>
        </w:rPr>
      </w:pPr>
      <w:r>
        <w:rPr>
          <w:rFonts w:ascii="Calibri" w:eastAsia="Calibri" w:hAnsi="Calibri" w:cs="Calibri"/>
        </w:rPr>
        <w:t>Victor Rodriguez, Tacoma/Pierce County Health Department</w:t>
      </w:r>
    </w:p>
    <w:p w14:paraId="403A7E68" w14:textId="77777777" w:rsidR="00F61509" w:rsidRDefault="00F61509" w:rsidP="00A365C2">
      <w:pPr>
        <w:spacing w:after="0" w:line="240" w:lineRule="auto"/>
        <w:ind w:left="1170" w:firstLine="90"/>
        <w:contextualSpacing/>
        <w:rPr>
          <w:rFonts w:ascii="Calibri" w:eastAsia="Calibri" w:hAnsi="Calibri" w:cs="Calibri"/>
        </w:rPr>
      </w:pPr>
      <w:r>
        <w:rPr>
          <w:rFonts w:ascii="Calibri" w:eastAsia="Calibri" w:hAnsi="Calibri" w:cs="Calibri"/>
        </w:rPr>
        <w:t>Sally P</w:t>
      </w:r>
      <w:r w:rsidR="00D62761">
        <w:rPr>
          <w:rFonts w:ascii="Calibri" w:eastAsia="Calibri" w:hAnsi="Calibri" w:cs="Calibri"/>
        </w:rPr>
        <w:t>erkins, Community Member</w:t>
      </w:r>
    </w:p>
    <w:p w14:paraId="1F10242A" w14:textId="77777777" w:rsidR="00D62761" w:rsidRDefault="00D62761" w:rsidP="00A365C2">
      <w:pPr>
        <w:spacing w:after="0" w:line="240" w:lineRule="auto"/>
        <w:ind w:left="1170" w:firstLine="90"/>
        <w:contextualSpacing/>
        <w:rPr>
          <w:rFonts w:ascii="Calibri" w:eastAsia="Calibri" w:hAnsi="Calibri" w:cs="Calibri"/>
        </w:rPr>
      </w:pPr>
      <w:r>
        <w:rPr>
          <w:rFonts w:ascii="Calibri" w:eastAsia="Calibri" w:hAnsi="Calibri" w:cs="Calibri"/>
        </w:rPr>
        <w:t>Dianna Kielian, Community Member</w:t>
      </w:r>
    </w:p>
    <w:p w14:paraId="49482491" w14:textId="77777777" w:rsidR="00D62761" w:rsidRPr="00A1571B" w:rsidRDefault="00D62761" w:rsidP="00A365C2">
      <w:pPr>
        <w:spacing w:after="0" w:line="240" w:lineRule="auto"/>
        <w:ind w:left="1170" w:firstLine="90"/>
        <w:contextualSpacing/>
        <w:rPr>
          <w:rFonts w:ascii="Calibri" w:eastAsia="Calibri" w:hAnsi="Calibri" w:cs="Calibri"/>
        </w:rPr>
      </w:pPr>
      <w:r>
        <w:rPr>
          <w:rFonts w:ascii="Calibri" w:eastAsia="Calibri" w:hAnsi="Calibri" w:cs="Calibri"/>
        </w:rPr>
        <w:t>Joseph Sterling, Rainforest Strategies</w:t>
      </w:r>
    </w:p>
    <w:p w14:paraId="6FAFA930" w14:textId="77777777" w:rsidR="00A365C2" w:rsidRDefault="00A365C2" w:rsidP="00E506FF">
      <w:pPr>
        <w:spacing w:after="0" w:line="240" w:lineRule="auto"/>
        <w:ind w:left="1170" w:firstLine="90"/>
        <w:contextualSpacing/>
      </w:pPr>
    </w:p>
    <w:p w14:paraId="40FA8076" w14:textId="77777777" w:rsidR="64C84076" w:rsidRDefault="64C84076" w:rsidP="00310200">
      <w:pPr>
        <w:spacing w:after="0" w:line="240" w:lineRule="auto"/>
        <w:contextualSpacing/>
      </w:pPr>
      <w:r w:rsidRPr="15659C2E">
        <w:rPr>
          <w:rFonts w:ascii="Calibri" w:eastAsia="Calibri" w:hAnsi="Calibri" w:cs="Calibri"/>
          <w:b/>
          <w:bCs/>
        </w:rPr>
        <w:t>APPROVAL OF AGENDA</w:t>
      </w:r>
    </w:p>
    <w:p w14:paraId="651F099A" w14:textId="77777777" w:rsidR="64C84076" w:rsidRPr="00F22AD7" w:rsidRDefault="64C84076" w:rsidP="00AF1825">
      <w:pPr>
        <w:pStyle w:val="NormalWeb"/>
      </w:pPr>
      <w:r w:rsidRPr="00F22AD7">
        <w:t xml:space="preserve">It was moved and seconded that the agenda be </w:t>
      </w:r>
      <w:r w:rsidR="00D00334">
        <w:t>accepted as is</w:t>
      </w:r>
      <w:r w:rsidRPr="00F22AD7">
        <w:t>; passed unanimously.</w:t>
      </w:r>
    </w:p>
    <w:p w14:paraId="72C057DF" w14:textId="77777777" w:rsidR="009A1D57" w:rsidRDefault="009A1D57" w:rsidP="00310200">
      <w:pPr>
        <w:spacing w:after="0" w:line="240" w:lineRule="auto"/>
        <w:contextualSpacing/>
      </w:pPr>
    </w:p>
    <w:p w14:paraId="57F7FAAD" w14:textId="77777777" w:rsidR="64C84076" w:rsidRDefault="64C84076" w:rsidP="00310200">
      <w:pPr>
        <w:spacing w:after="0" w:line="240" w:lineRule="auto"/>
        <w:contextualSpacing/>
      </w:pPr>
      <w:r w:rsidRPr="15659C2E">
        <w:rPr>
          <w:rFonts w:ascii="Calibri" w:eastAsia="Calibri" w:hAnsi="Calibri" w:cs="Calibri"/>
          <w:b/>
          <w:bCs/>
        </w:rPr>
        <w:t>APPROVAL OF MINUTES</w:t>
      </w:r>
    </w:p>
    <w:p w14:paraId="5F5891A4" w14:textId="77777777" w:rsidR="64C84076" w:rsidRDefault="64C84076" w:rsidP="00310200">
      <w:pPr>
        <w:spacing w:after="0" w:line="240" w:lineRule="auto"/>
        <w:contextualSpacing/>
      </w:pPr>
      <w:r w:rsidRPr="15659C2E">
        <w:rPr>
          <w:rFonts w:ascii="Calibri" w:eastAsia="Calibri" w:hAnsi="Calibri" w:cs="Calibri"/>
        </w:rPr>
        <w:t xml:space="preserve">It was moved and seconded that the minutes of </w:t>
      </w:r>
      <w:r w:rsidR="00610282">
        <w:rPr>
          <w:rFonts w:ascii="Calibri" w:eastAsia="Calibri" w:hAnsi="Calibri" w:cs="Calibri"/>
        </w:rPr>
        <w:t>August 13</w:t>
      </w:r>
      <w:r w:rsidRPr="15659C2E">
        <w:rPr>
          <w:rFonts w:ascii="Calibri" w:eastAsia="Calibri" w:hAnsi="Calibri" w:cs="Calibri"/>
        </w:rPr>
        <w:t>, 2021 be approved; passed unanimously.</w:t>
      </w:r>
    </w:p>
    <w:p w14:paraId="63D835C4" w14:textId="77777777" w:rsidR="64C84076" w:rsidRDefault="64C84076" w:rsidP="00310200">
      <w:pPr>
        <w:spacing w:after="0" w:line="240" w:lineRule="auto"/>
        <w:contextualSpacing/>
      </w:pPr>
    </w:p>
    <w:p w14:paraId="35E736B2" w14:textId="77777777" w:rsidR="64C84076" w:rsidRPr="00DA6FA0" w:rsidRDefault="64C84076" w:rsidP="00310200">
      <w:pPr>
        <w:spacing w:after="0" w:line="240" w:lineRule="auto"/>
        <w:contextualSpacing/>
      </w:pPr>
      <w:r w:rsidRPr="00DA6FA0">
        <w:rPr>
          <w:rFonts w:ascii="Calibri" w:eastAsia="Calibri" w:hAnsi="Calibri" w:cs="Calibri"/>
          <w:b/>
          <w:bCs/>
        </w:rPr>
        <w:t>AGENDA ITEMS</w:t>
      </w:r>
    </w:p>
    <w:p w14:paraId="022A257B" w14:textId="77777777" w:rsidR="008D24CE" w:rsidRDefault="00A15A01" w:rsidP="00310200">
      <w:pPr>
        <w:spacing w:after="0" w:line="240" w:lineRule="auto"/>
        <w:contextualSpacing/>
        <w:rPr>
          <w:bCs/>
        </w:rPr>
      </w:pPr>
      <w:r w:rsidRPr="00A15A01">
        <w:rPr>
          <w:b/>
          <w:bCs/>
          <w:u w:val="single"/>
        </w:rPr>
        <w:t>Workgroup Updates</w:t>
      </w:r>
      <w:r w:rsidR="00EE50AA" w:rsidRPr="00364AC0">
        <w:rPr>
          <w:bCs/>
        </w:rPr>
        <w:t xml:space="preserve"> </w:t>
      </w:r>
      <w:r w:rsidR="00EE50AA" w:rsidRPr="00EE50AA">
        <w:rPr>
          <w:bCs/>
        </w:rPr>
        <w:t>by Hunter George</w:t>
      </w:r>
      <w:r>
        <w:rPr>
          <w:b/>
          <w:bCs/>
        </w:rPr>
        <w:t xml:space="preserve"> </w:t>
      </w:r>
      <w:r w:rsidRPr="00A15A01">
        <w:rPr>
          <w:bCs/>
        </w:rPr>
        <w:t>(Frameworks, Infrastructure &amp; Policies; Activities &amp; Engagement; Resources)</w:t>
      </w:r>
    </w:p>
    <w:p w14:paraId="25EC98DB" w14:textId="77777777" w:rsidR="00364AC0" w:rsidRDefault="00364AC0" w:rsidP="00310200">
      <w:pPr>
        <w:spacing w:after="0" w:line="240" w:lineRule="auto"/>
        <w:contextualSpacing/>
        <w:rPr>
          <w:bCs/>
        </w:rPr>
      </w:pPr>
    </w:p>
    <w:p w14:paraId="00B0D3BE" w14:textId="452378AC" w:rsidR="00364AC0" w:rsidRDefault="00364AC0" w:rsidP="00310200">
      <w:pPr>
        <w:spacing w:after="0" w:line="240" w:lineRule="auto"/>
        <w:contextualSpacing/>
        <w:rPr>
          <w:bCs/>
        </w:rPr>
      </w:pPr>
      <w:r>
        <w:rPr>
          <w:bCs/>
        </w:rPr>
        <w:lastRenderedPageBreak/>
        <w:t>Hunter George began the discussion by bringing the committee up to date and outlining tasks for the future.  He noted that the discussion today will be about the work done and where we are now.  Firs</w:t>
      </w:r>
      <w:r w:rsidR="00075550">
        <w:rPr>
          <w:bCs/>
        </w:rPr>
        <w:t>t</w:t>
      </w:r>
      <w:r>
        <w:rPr>
          <w:bCs/>
        </w:rPr>
        <w:t xml:space="preserve">, he </w:t>
      </w:r>
      <w:r w:rsidR="00075550">
        <w:rPr>
          <w:bCs/>
        </w:rPr>
        <w:t>thanked</w:t>
      </w:r>
      <w:r>
        <w:rPr>
          <w:bCs/>
        </w:rPr>
        <w:t xml:space="preserve"> the additional members other than the JMAC members that have been a part of the workgroup meetings:</w:t>
      </w:r>
    </w:p>
    <w:p w14:paraId="1AB7E3C3" w14:textId="77777777" w:rsidR="00364AC0" w:rsidRDefault="00364AC0" w:rsidP="00310200">
      <w:pPr>
        <w:spacing w:after="0" w:line="240" w:lineRule="auto"/>
        <w:contextualSpacing/>
        <w:rPr>
          <w:bCs/>
        </w:rPr>
      </w:pPr>
    </w:p>
    <w:p w14:paraId="1BA96B1D" w14:textId="77777777" w:rsidR="00364AC0" w:rsidRDefault="00364AC0" w:rsidP="00310200">
      <w:pPr>
        <w:spacing w:after="0" w:line="240" w:lineRule="auto"/>
        <w:contextualSpacing/>
        <w:rPr>
          <w:bCs/>
        </w:rPr>
      </w:pPr>
      <w:r>
        <w:rPr>
          <w:bCs/>
        </w:rPr>
        <w:t>Norinda Rosario Yancey, Metro Parks</w:t>
      </w:r>
      <w:r>
        <w:rPr>
          <w:bCs/>
        </w:rPr>
        <w:tab/>
      </w:r>
      <w:r>
        <w:rPr>
          <w:bCs/>
        </w:rPr>
        <w:tab/>
      </w:r>
      <w:r>
        <w:rPr>
          <w:bCs/>
        </w:rPr>
        <w:tab/>
        <w:t>Matthew Mauer, Port of Tacoma</w:t>
      </w:r>
    </w:p>
    <w:p w14:paraId="4D7EEA26" w14:textId="77777777" w:rsidR="00364AC0" w:rsidRDefault="00364AC0" w:rsidP="00310200">
      <w:pPr>
        <w:spacing w:after="0" w:line="240" w:lineRule="auto"/>
        <w:contextualSpacing/>
        <w:rPr>
          <w:bCs/>
        </w:rPr>
      </w:pPr>
      <w:r>
        <w:rPr>
          <w:bCs/>
        </w:rPr>
        <w:t xml:space="preserve">Sandra </w:t>
      </w:r>
      <w:r w:rsidR="0025125B" w:rsidRPr="00C9241E">
        <w:rPr>
          <w:bCs/>
        </w:rPr>
        <w:t>Eliason</w:t>
      </w:r>
      <w:r>
        <w:rPr>
          <w:bCs/>
        </w:rPr>
        <w:t>, Metro Parks</w:t>
      </w:r>
      <w:r>
        <w:rPr>
          <w:bCs/>
        </w:rPr>
        <w:tab/>
      </w:r>
      <w:r>
        <w:rPr>
          <w:bCs/>
        </w:rPr>
        <w:tab/>
      </w:r>
      <w:r>
        <w:rPr>
          <w:bCs/>
        </w:rPr>
        <w:tab/>
      </w:r>
      <w:r>
        <w:rPr>
          <w:bCs/>
        </w:rPr>
        <w:tab/>
        <w:t>Renee Trublood, Tacoma Public Schools</w:t>
      </w:r>
    </w:p>
    <w:p w14:paraId="18E99540" w14:textId="77777777" w:rsidR="00364AC0" w:rsidRDefault="00364AC0" w:rsidP="00310200">
      <w:pPr>
        <w:spacing w:after="0" w:line="240" w:lineRule="auto"/>
        <w:contextualSpacing/>
        <w:rPr>
          <w:bCs/>
        </w:rPr>
      </w:pPr>
      <w:r>
        <w:rPr>
          <w:bCs/>
        </w:rPr>
        <w:t>Nathan Bevell, Pierce Transit</w:t>
      </w:r>
      <w:r>
        <w:rPr>
          <w:bCs/>
        </w:rPr>
        <w:tab/>
      </w:r>
      <w:r>
        <w:rPr>
          <w:bCs/>
        </w:rPr>
        <w:tab/>
      </w:r>
      <w:r>
        <w:rPr>
          <w:bCs/>
        </w:rPr>
        <w:tab/>
      </w:r>
      <w:r>
        <w:rPr>
          <w:bCs/>
        </w:rPr>
        <w:tab/>
        <w:t>Rosa McCloud, City of Tacoma</w:t>
      </w:r>
    </w:p>
    <w:p w14:paraId="540F8786" w14:textId="7CD93686" w:rsidR="0043438C" w:rsidRDefault="00364AC0" w:rsidP="00310200">
      <w:pPr>
        <w:spacing w:after="0" w:line="240" w:lineRule="auto"/>
        <w:contextualSpacing/>
        <w:rPr>
          <w:bCs/>
        </w:rPr>
      </w:pPr>
      <w:r>
        <w:rPr>
          <w:bCs/>
        </w:rPr>
        <w:t>Amanda Scott-Thomas, Tacoma Public Schools</w:t>
      </w:r>
      <w:r>
        <w:rPr>
          <w:bCs/>
        </w:rPr>
        <w:tab/>
      </w:r>
      <w:r>
        <w:rPr>
          <w:bCs/>
        </w:rPr>
        <w:tab/>
      </w:r>
      <w:r w:rsidR="0043438C">
        <w:rPr>
          <w:bCs/>
        </w:rPr>
        <w:t>Ali</w:t>
      </w:r>
      <w:r w:rsidR="00894FFC">
        <w:rPr>
          <w:bCs/>
        </w:rPr>
        <w:t>ci</w:t>
      </w:r>
      <w:r w:rsidR="0043438C">
        <w:rPr>
          <w:bCs/>
        </w:rPr>
        <w:t>a Lawver, Tacoma Public Schools</w:t>
      </w:r>
    </w:p>
    <w:p w14:paraId="72CF0042" w14:textId="77777777" w:rsidR="0043438C" w:rsidRDefault="0043438C" w:rsidP="00310200">
      <w:pPr>
        <w:spacing w:after="0" w:line="240" w:lineRule="auto"/>
        <w:contextualSpacing/>
        <w:rPr>
          <w:bCs/>
        </w:rPr>
      </w:pPr>
      <w:r>
        <w:rPr>
          <w:bCs/>
        </w:rPr>
        <w:t>Alexandra Mather, Pierce Transit</w:t>
      </w:r>
      <w:r>
        <w:rPr>
          <w:bCs/>
        </w:rPr>
        <w:tab/>
      </w:r>
      <w:r>
        <w:rPr>
          <w:bCs/>
        </w:rPr>
        <w:tab/>
      </w:r>
      <w:r>
        <w:rPr>
          <w:bCs/>
        </w:rPr>
        <w:tab/>
        <w:t xml:space="preserve">Ervin </w:t>
      </w:r>
      <w:r w:rsidRPr="0099156C">
        <w:rPr>
          <w:bCs/>
        </w:rPr>
        <w:t>V</w:t>
      </w:r>
      <w:r w:rsidR="00403160" w:rsidRPr="0099156C">
        <w:rPr>
          <w:bCs/>
        </w:rPr>
        <w:t>i</w:t>
      </w:r>
      <w:r w:rsidRPr="0099156C">
        <w:rPr>
          <w:bCs/>
        </w:rPr>
        <w:t>da</w:t>
      </w:r>
      <w:r w:rsidR="0099156C" w:rsidRPr="0099156C">
        <w:rPr>
          <w:bCs/>
        </w:rPr>
        <w:t>l</w:t>
      </w:r>
      <w:r w:rsidR="00403160" w:rsidRPr="0099156C">
        <w:rPr>
          <w:bCs/>
        </w:rPr>
        <w:t>l</w:t>
      </w:r>
      <w:r w:rsidRPr="0099156C">
        <w:rPr>
          <w:bCs/>
        </w:rPr>
        <w:t>on</w:t>
      </w:r>
      <w:r>
        <w:rPr>
          <w:bCs/>
        </w:rPr>
        <w:t>, Metro Parks</w:t>
      </w:r>
    </w:p>
    <w:p w14:paraId="0A49E95A" w14:textId="77777777" w:rsidR="00364AC0" w:rsidRDefault="00204344" w:rsidP="00310200">
      <w:pPr>
        <w:spacing w:after="0" w:line="240" w:lineRule="auto"/>
        <w:contextualSpacing/>
        <w:rPr>
          <w:bCs/>
        </w:rPr>
      </w:pPr>
      <w:r>
        <w:rPr>
          <w:rFonts w:ascii="Calibri" w:eastAsia="Calibri" w:hAnsi="Calibri" w:cs="Calibri"/>
        </w:rPr>
        <w:t>Cindan Gizzi</w:t>
      </w:r>
      <w:r w:rsidR="0043438C">
        <w:rPr>
          <w:bCs/>
        </w:rPr>
        <w:t>, Pierce County Health Department</w:t>
      </w:r>
      <w:r w:rsidR="0043438C">
        <w:rPr>
          <w:bCs/>
        </w:rPr>
        <w:tab/>
      </w:r>
      <w:r w:rsidR="009D1E4E">
        <w:rPr>
          <w:bCs/>
        </w:rPr>
        <w:tab/>
      </w:r>
      <w:r w:rsidR="0043438C">
        <w:rPr>
          <w:bCs/>
        </w:rPr>
        <w:t>Chelsea Talbert, Pierce County</w:t>
      </w:r>
    </w:p>
    <w:p w14:paraId="5089E175" w14:textId="6E58FB4E" w:rsidR="0043438C" w:rsidRDefault="0043438C" w:rsidP="00310200">
      <w:pPr>
        <w:spacing w:after="0" w:line="240" w:lineRule="auto"/>
        <w:contextualSpacing/>
        <w:rPr>
          <w:bCs/>
        </w:rPr>
      </w:pPr>
      <w:r>
        <w:rPr>
          <w:bCs/>
        </w:rPr>
        <w:t>William Bridges, Pierce County</w:t>
      </w:r>
      <w:r w:rsidR="00894FFC">
        <w:rPr>
          <w:bCs/>
        </w:rPr>
        <w:tab/>
      </w:r>
      <w:r w:rsidR="00894FFC">
        <w:rPr>
          <w:bCs/>
        </w:rPr>
        <w:tab/>
      </w:r>
      <w:r w:rsidR="00894FFC">
        <w:rPr>
          <w:bCs/>
        </w:rPr>
        <w:tab/>
      </w:r>
      <w:r w:rsidR="00894FFC">
        <w:rPr>
          <w:bCs/>
        </w:rPr>
        <w:tab/>
        <w:t>Debbie Terwilleger, Metro Parks</w:t>
      </w:r>
    </w:p>
    <w:p w14:paraId="19916216" w14:textId="4FD7DFB1" w:rsidR="00894FFC" w:rsidRDefault="00894FFC" w:rsidP="00310200">
      <w:pPr>
        <w:spacing w:after="0" w:line="240" w:lineRule="auto"/>
        <w:contextualSpacing/>
        <w:rPr>
          <w:bCs/>
        </w:rPr>
      </w:pPr>
      <w:r>
        <w:rPr>
          <w:bCs/>
        </w:rPr>
        <w:t>Victor Rodriguez, TPCHD</w:t>
      </w:r>
      <w:r>
        <w:rPr>
          <w:bCs/>
        </w:rPr>
        <w:tab/>
      </w:r>
      <w:r>
        <w:rPr>
          <w:bCs/>
        </w:rPr>
        <w:tab/>
      </w:r>
      <w:r>
        <w:rPr>
          <w:bCs/>
        </w:rPr>
        <w:tab/>
      </w:r>
      <w:r>
        <w:rPr>
          <w:bCs/>
        </w:rPr>
        <w:tab/>
      </w:r>
    </w:p>
    <w:p w14:paraId="549B3572" w14:textId="77777777" w:rsidR="00364AC0" w:rsidRDefault="00364AC0" w:rsidP="00310200">
      <w:pPr>
        <w:spacing w:after="0" w:line="240" w:lineRule="auto"/>
        <w:contextualSpacing/>
        <w:rPr>
          <w:bCs/>
        </w:rPr>
      </w:pPr>
    </w:p>
    <w:p w14:paraId="615E3E7D" w14:textId="7BB36818" w:rsidR="00364AC0" w:rsidRDefault="00B90620" w:rsidP="00310200">
      <w:pPr>
        <w:spacing w:after="0" w:line="240" w:lineRule="auto"/>
        <w:contextualSpacing/>
        <w:rPr>
          <w:bCs/>
        </w:rPr>
      </w:pPr>
      <w:r>
        <w:rPr>
          <w:bCs/>
        </w:rPr>
        <w:t xml:space="preserve">He noted that </w:t>
      </w:r>
      <w:r w:rsidR="0043438C">
        <w:rPr>
          <w:bCs/>
        </w:rPr>
        <w:t xml:space="preserve">the </w:t>
      </w:r>
      <w:r w:rsidR="00536520">
        <w:rPr>
          <w:bCs/>
        </w:rPr>
        <w:t xml:space="preserve">3 </w:t>
      </w:r>
      <w:r w:rsidR="0043438C">
        <w:rPr>
          <w:bCs/>
        </w:rPr>
        <w:t>workgroups have spent 12 hours in the last week identifying opportunities and obstacles that affect the ability of JMAC to</w:t>
      </w:r>
      <w:r w:rsidR="00B23E0D">
        <w:rPr>
          <w:bCs/>
        </w:rPr>
        <w:t xml:space="preserve"> move forward </w:t>
      </w:r>
      <w:r w:rsidR="00741000">
        <w:rPr>
          <w:bCs/>
        </w:rPr>
        <w:t>on the</w:t>
      </w:r>
      <w:r w:rsidR="00B23E0D">
        <w:rPr>
          <w:bCs/>
        </w:rPr>
        <w:t xml:space="preserve"> </w:t>
      </w:r>
      <w:r w:rsidR="00741000">
        <w:rPr>
          <w:bCs/>
        </w:rPr>
        <w:t xml:space="preserve">3 strategic </w:t>
      </w:r>
      <w:r w:rsidR="00B23E0D">
        <w:rPr>
          <w:bCs/>
        </w:rPr>
        <w:t xml:space="preserve">themes </w:t>
      </w:r>
      <w:r w:rsidR="00741000">
        <w:rPr>
          <w:bCs/>
        </w:rPr>
        <w:t>that include</w:t>
      </w:r>
      <w:r w:rsidR="00B23E0D">
        <w:rPr>
          <w:bCs/>
        </w:rPr>
        <w:t xml:space="preserve"> </w:t>
      </w:r>
      <w:r w:rsidR="00B23E0D" w:rsidRPr="00B23E0D">
        <w:rPr>
          <w:bCs/>
        </w:rPr>
        <w:t>JEDI (Justice, Equity, Diversity, Inclusion); Health &amp; Safety; and Community Wealth Building.</w:t>
      </w:r>
      <w:r w:rsidR="00741000">
        <w:rPr>
          <w:bCs/>
        </w:rPr>
        <w:t xml:space="preserve">  The mission/tagline of JMAC is that we </w:t>
      </w:r>
      <w:r w:rsidR="00075550">
        <w:rPr>
          <w:bCs/>
        </w:rPr>
        <w:t xml:space="preserve">are </w:t>
      </w:r>
      <w:r w:rsidR="00741000">
        <w:rPr>
          <w:bCs/>
        </w:rPr>
        <w:t>work</w:t>
      </w:r>
      <w:r w:rsidR="00075550">
        <w:rPr>
          <w:bCs/>
        </w:rPr>
        <w:t>ing</w:t>
      </w:r>
      <w:r w:rsidR="00741000">
        <w:rPr>
          <w:bCs/>
        </w:rPr>
        <w:t xml:space="preserve"> together to build a resilient and anti-racist community.  </w:t>
      </w:r>
    </w:p>
    <w:p w14:paraId="779026B6" w14:textId="77777777" w:rsidR="00364AC0" w:rsidRDefault="00364AC0" w:rsidP="00310200">
      <w:pPr>
        <w:spacing w:after="0" w:line="240" w:lineRule="auto"/>
        <w:contextualSpacing/>
        <w:rPr>
          <w:bCs/>
        </w:rPr>
      </w:pPr>
    </w:p>
    <w:p w14:paraId="702A0422" w14:textId="103E6893" w:rsidR="00364AC0" w:rsidRDefault="00741000" w:rsidP="00310200">
      <w:pPr>
        <w:spacing w:after="0" w:line="240" w:lineRule="auto"/>
        <w:contextualSpacing/>
      </w:pPr>
      <w:r>
        <w:t xml:space="preserve">Mr. George introduced Victor Rodriguez (Tacoma-Pierce County Health Department) </w:t>
      </w:r>
      <w:r w:rsidRPr="00741000">
        <w:t xml:space="preserve">from the Activity and Engagement work group </w:t>
      </w:r>
      <w:r>
        <w:t xml:space="preserve">to give an update.  </w:t>
      </w:r>
      <w:r w:rsidR="00503B71">
        <w:t>Mr. Rodriguez commented that the first thing that emerged w</w:t>
      </w:r>
      <w:r w:rsidR="00075550">
        <w:t>ere</w:t>
      </w:r>
      <w:r w:rsidR="00503B71">
        <w:t xml:space="preserve"> the vulnerabilities that we have that affect our community differently depending on wh</w:t>
      </w:r>
      <w:r w:rsidR="00075550">
        <w:t>ich</w:t>
      </w:r>
      <w:r w:rsidR="00503B71">
        <w:t xml:space="preserve"> socio-economic group people are in.  He noted that we are interconnected and that we need to promote social connections and that we have responsibilities to others in our community.  Individualism can be counterproductive to our goals.  </w:t>
      </w:r>
      <w:r w:rsidR="00F926E3">
        <w:t xml:space="preserve">In closing, </w:t>
      </w:r>
      <w:r w:rsidR="00503B71">
        <w:t>Mr. Rodrigue</w:t>
      </w:r>
      <w:r w:rsidR="00681561">
        <w:t>z</w:t>
      </w:r>
      <w:r w:rsidR="00503B71">
        <w:t xml:space="preserve"> went on to say that racism and inequity is a threat to </w:t>
      </w:r>
      <w:r w:rsidR="0075692B">
        <w:t>the resilience of our community</w:t>
      </w:r>
      <w:r w:rsidR="00D87F45">
        <w:t xml:space="preserve"> wherever it exists, whether</w:t>
      </w:r>
      <w:r w:rsidR="00530B13">
        <w:t xml:space="preserve"> it is those who make less money, speak limited English, or people of color.</w:t>
      </w:r>
    </w:p>
    <w:p w14:paraId="16ED7B79" w14:textId="77777777" w:rsidR="00741000" w:rsidRDefault="00741000" w:rsidP="00310200">
      <w:pPr>
        <w:spacing w:after="0" w:line="240" w:lineRule="auto"/>
        <w:contextualSpacing/>
      </w:pPr>
    </w:p>
    <w:p w14:paraId="2FA692D2" w14:textId="77777777" w:rsidR="00741000" w:rsidRPr="00741000" w:rsidRDefault="00F56163" w:rsidP="00310200">
      <w:pPr>
        <w:spacing w:after="0" w:line="240" w:lineRule="auto"/>
        <w:contextualSpacing/>
      </w:pPr>
      <w:r>
        <w:t xml:space="preserve">Mr. George then introduced </w:t>
      </w:r>
      <w:r w:rsidR="00F71A16">
        <w:rPr>
          <w:rFonts w:ascii="Calibri" w:eastAsia="Calibri" w:hAnsi="Calibri" w:cs="Calibri"/>
        </w:rPr>
        <w:t>Debbie Terwilleger</w:t>
      </w:r>
      <w:r w:rsidR="00F71A16">
        <w:t xml:space="preserve"> </w:t>
      </w:r>
      <w:r>
        <w:t>(Metro Parks)</w:t>
      </w:r>
      <w:r w:rsidR="006F07F2">
        <w:t xml:space="preserve"> from the Frameworks, Infrastructure &amp; Policies group</w:t>
      </w:r>
      <w:r w:rsidR="00A65FF6">
        <w:t>.</w:t>
      </w:r>
      <w:r w:rsidR="003D5FBB">
        <w:t xml:space="preserve">  M</w:t>
      </w:r>
      <w:r w:rsidR="00F96C69">
        <w:t xml:space="preserve">s. </w:t>
      </w:r>
      <w:r w:rsidR="00784146">
        <w:t>Terwill</w:t>
      </w:r>
      <w:r w:rsidR="00F71A16">
        <w:t>e</w:t>
      </w:r>
      <w:r w:rsidR="00784146">
        <w:t>ger</w:t>
      </w:r>
      <w:r w:rsidR="00F96C69">
        <w:t xml:space="preserve"> started by saying there are overlaps in our mission</w:t>
      </w:r>
      <w:r w:rsidR="003C7687">
        <w:t xml:space="preserve"> and we need to identify what gets in the way of us being able to coordinate more.</w:t>
      </w:r>
      <w:r w:rsidR="00A90E02">
        <w:t xml:space="preserve">  </w:t>
      </w:r>
      <w:r w:rsidR="002673EE">
        <w:t>She said that t</w:t>
      </w:r>
      <w:r w:rsidR="00A90E02">
        <w:t>heir group talked about transit and its importance, housing policy</w:t>
      </w:r>
      <w:r w:rsidR="0094505C">
        <w:t xml:space="preserve"> and how it could be</w:t>
      </w:r>
      <w:r w:rsidR="008242E5">
        <w:t xml:space="preserve"> better aligned to start to address the structural issues.  </w:t>
      </w:r>
      <w:r w:rsidR="002673EE">
        <w:t>She stated that w</w:t>
      </w:r>
      <w:r w:rsidR="008242E5">
        <w:t xml:space="preserve">e are all at various stages, and we have the power of 8 agencies working together for collective action.  Some items we talked about are already underway.  </w:t>
      </w:r>
      <w:r w:rsidR="000840F8">
        <w:t>There is housing alignment</w:t>
      </w:r>
      <w:r w:rsidR="006F34C9">
        <w:t xml:space="preserve"> and a </w:t>
      </w:r>
      <w:r w:rsidR="000840F8">
        <w:t>building community wealth focus</w:t>
      </w:r>
      <w:r w:rsidR="00486C68">
        <w:t xml:space="preserve">.  </w:t>
      </w:r>
      <w:r w:rsidR="007C3D76">
        <w:t>Ms. Terwilleger went on to say that a</w:t>
      </w:r>
      <w:r w:rsidR="00486C68">
        <w:t xml:space="preserve">ll of it relies on us communicating with our community efficiently.  </w:t>
      </w:r>
      <w:r w:rsidR="000A1C6F">
        <w:t>She stated that w</w:t>
      </w:r>
      <w:r w:rsidR="00486C68">
        <w:t>e are all trying to reach out to the same community and a collaborative effort would be better</w:t>
      </w:r>
      <w:r w:rsidR="00AE23B3">
        <w:t xml:space="preserve"> and more efficient</w:t>
      </w:r>
      <w:r w:rsidR="00486C68">
        <w:t>.</w:t>
      </w:r>
      <w:r w:rsidR="008B4643">
        <w:t xml:space="preserve">  We are all pursuing equity initiatives that electeds and staff are aligned and working together</w:t>
      </w:r>
      <w:r w:rsidR="00D71CA2">
        <w:t xml:space="preserve"> on</w:t>
      </w:r>
      <w:r w:rsidR="008B4643">
        <w:t xml:space="preserve">.  </w:t>
      </w:r>
      <w:r w:rsidR="000A1C6F">
        <w:t>In closing, she mentioned that they</w:t>
      </w:r>
      <w:r w:rsidR="008B4643">
        <w:t xml:space="preserve"> are looking for </w:t>
      </w:r>
      <w:r w:rsidR="007B0848">
        <w:t>opportunities to collaborate more</w:t>
      </w:r>
      <w:r w:rsidR="00DA17C8">
        <w:t>.</w:t>
      </w:r>
    </w:p>
    <w:p w14:paraId="245B4F2B" w14:textId="77777777" w:rsidR="00E50A6C" w:rsidRPr="00741000" w:rsidRDefault="00E50A6C" w:rsidP="00310200">
      <w:pPr>
        <w:spacing w:after="0" w:line="240" w:lineRule="auto"/>
        <w:contextualSpacing/>
      </w:pPr>
    </w:p>
    <w:p w14:paraId="5DF8E608" w14:textId="3C88C80B" w:rsidR="00801EA1" w:rsidRDefault="006B4803" w:rsidP="00B23E0D">
      <w:pPr>
        <w:spacing w:after="0" w:line="240" w:lineRule="auto"/>
        <w:contextualSpacing/>
      </w:pPr>
      <w:r w:rsidRPr="0076138C">
        <w:t>Mr. George then introduced</w:t>
      </w:r>
      <w:r w:rsidR="0076138C" w:rsidRPr="0076138C">
        <w:t xml:space="preserve"> Alicia Lawver (Tacoma Public Schools)</w:t>
      </w:r>
      <w:r w:rsidR="0076138C">
        <w:t xml:space="preserve"> from the </w:t>
      </w:r>
      <w:r w:rsidR="008649B9">
        <w:t xml:space="preserve">Resources working group.  </w:t>
      </w:r>
      <w:r w:rsidR="009645B8">
        <w:t>Ms. Lawver started by saying that they were</w:t>
      </w:r>
      <w:r w:rsidR="00D6652B">
        <w:t xml:space="preserve"> tasked with identifying opportunities and obstacles, as well as refining that work.  The challenge was that </w:t>
      </w:r>
      <w:r w:rsidR="00F66350">
        <w:t>they</w:t>
      </w:r>
      <w:r w:rsidR="00D6652B">
        <w:t xml:space="preserve"> wanted to fix </w:t>
      </w:r>
      <w:r w:rsidR="00CF3FF5">
        <w:t>all</w:t>
      </w:r>
      <w:r w:rsidR="002B2161">
        <w:t xml:space="preserve"> the things</w:t>
      </w:r>
      <w:r w:rsidR="00014268">
        <w:t xml:space="preserve">, </w:t>
      </w:r>
      <w:r w:rsidR="00D6652B">
        <w:t xml:space="preserve">but </w:t>
      </w:r>
      <w:r w:rsidR="00075550">
        <w:t xml:space="preserve">we </w:t>
      </w:r>
      <w:r w:rsidR="00265E43">
        <w:t xml:space="preserve">know that </w:t>
      </w:r>
      <w:r w:rsidR="00075550">
        <w:t xml:space="preserve">we </w:t>
      </w:r>
      <w:r w:rsidR="00265E43">
        <w:t xml:space="preserve">need to focus on what </w:t>
      </w:r>
      <w:r w:rsidR="00075550">
        <w:t xml:space="preserve">we </w:t>
      </w:r>
      <w:r w:rsidR="00265E43">
        <w:t xml:space="preserve">can </w:t>
      </w:r>
      <w:r w:rsidR="00075550">
        <w:t xml:space="preserve">do </w:t>
      </w:r>
      <w:r w:rsidR="00265E43">
        <w:t>collectively</w:t>
      </w:r>
      <w:r w:rsidR="004F1AE9">
        <w:t xml:space="preserve">.  </w:t>
      </w:r>
      <w:r w:rsidR="001453E4">
        <w:t>We wanted to find things that are important to the community</w:t>
      </w:r>
      <w:r w:rsidR="00C91759">
        <w:t xml:space="preserve">.  Ms. Lawver stated that the first </w:t>
      </w:r>
      <w:r w:rsidR="00075550">
        <w:t xml:space="preserve">issue </w:t>
      </w:r>
      <w:r w:rsidR="00967C9D">
        <w:t xml:space="preserve">identified </w:t>
      </w:r>
      <w:r w:rsidR="00075550">
        <w:t xml:space="preserve">was </w:t>
      </w:r>
      <w:r w:rsidR="00967C9D">
        <w:t xml:space="preserve">climate change </w:t>
      </w:r>
      <w:r w:rsidR="001B6F32">
        <w:t>with its adaptation and mitigation.</w:t>
      </w:r>
      <w:r w:rsidR="004079B6">
        <w:t xml:space="preserve">  Our entities need to collaborate on this topic.  Second,</w:t>
      </w:r>
      <w:r w:rsidR="00E15A0A">
        <w:t xml:space="preserve"> Ms. Lawver </w:t>
      </w:r>
      <w:r w:rsidR="00CE5D49">
        <w:t xml:space="preserve">suggested that </w:t>
      </w:r>
      <w:r w:rsidR="004079B6">
        <w:t>supporting a child-centric community</w:t>
      </w:r>
      <w:r w:rsidR="00CE5D49">
        <w:t xml:space="preserve"> is a priority</w:t>
      </w:r>
      <w:r w:rsidR="00AF67B1">
        <w:t xml:space="preserve"> through things like the whole child </w:t>
      </w:r>
      <w:r w:rsidR="0091772D">
        <w:t>initiative and</w:t>
      </w:r>
      <w:r w:rsidR="001C04F5">
        <w:t xml:space="preserve"> addressing child</w:t>
      </w:r>
      <w:r w:rsidR="00BB156E">
        <w:t>-</w:t>
      </w:r>
      <w:r w:rsidR="001C04F5">
        <w:t xml:space="preserve">care shortages.  </w:t>
      </w:r>
      <w:r w:rsidR="00207CEC">
        <w:t xml:space="preserve">Financial empowerment </w:t>
      </w:r>
      <w:r w:rsidR="00075550">
        <w:t xml:space="preserve">was </w:t>
      </w:r>
      <w:r w:rsidR="00207CEC">
        <w:t xml:space="preserve">the third </w:t>
      </w:r>
      <w:r w:rsidR="00075550">
        <w:t xml:space="preserve">issue </w:t>
      </w:r>
      <w:r w:rsidR="00207CEC">
        <w:t xml:space="preserve">Ms. Lawver mentioned.  </w:t>
      </w:r>
      <w:r w:rsidR="00102EB9">
        <w:t xml:space="preserve">She continued that </w:t>
      </w:r>
      <w:r w:rsidR="00433C2C">
        <w:t xml:space="preserve">the </w:t>
      </w:r>
      <w:r w:rsidR="00075550">
        <w:t xml:space="preserve">JMAC </w:t>
      </w:r>
      <w:r w:rsidR="00433C2C">
        <w:t xml:space="preserve">asset map shows it has the least investment and the most opportunities.  Some areas of emphasis include </w:t>
      </w:r>
      <w:r w:rsidR="009E79D6">
        <w:t>apprentice training to get jobs with meaningful income, helping people become business owners and focusing on</w:t>
      </w:r>
      <w:r w:rsidR="002F5D88">
        <w:t xml:space="preserve"> financial empowerment.  </w:t>
      </w:r>
      <w:r w:rsidR="00DE35F8">
        <w:t xml:space="preserve">In closing, Ms. Lawver </w:t>
      </w:r>
      <w:r w:rsidR="002F5D88">
        <w:t xml:space="preserve">went on to </w:t>
      </w:r>
      <w:r w:rsidR="002F5D88">
        <w:lastRenderedPageBreak/>
        <w:t>mention that they need to use the JMAC lens to see these things,</w:t>
      </w:r>
      <w:r w:rsidR="00A71BDF">
        <w:t xml:space="preserve"> and</w:t>
      </w:r>
      <w:r w:rsidR="002F5D88">
        <w:t xml:space="preserve"> to ask everyone to work to take collective action.</w:t>
      </w:r>
    </w:p>
    <w:p w14:paraId="309DB0B3" w14:textId="77777777" w:rsidR="00A71BDF" w:rsidRDefault="00A71BDF" w:rsidP="00B23E0D">
      <w:pPr>
        <w:spacing w:after="0" w:line="240" w:lineRule="auto"/>
        <w:contextualSpacing/>
      </w:pPr>
    </w:p>
    <w:p w14:paraId="2C909D2B" w14:textId="77777777" w:rsidR="00066D91" w:rsidRDefault="00422671" w:rsidP="00B23E0D">
      <w:pPr>
        <w:spacing w:after="0" w:line="240" w:lineRule="auto"/>
        <w:contextualSpacing/>
      </w:pPr>
      <w:r>
        <w:t>Chair Bonbright then asked for comments</w:t>
      </w:r>
      <w:r w:rsidR="00703A77">
        <w:t xml:space="preserve"> from the bigger group</w:t>
      </w:r>
      <w:r>
        <w:t xml:space="preserve">.  </w:t>
      </w:r>
      <w:r w:rsidR="007D38A7">
        <w:t>Councilmember Kristina Walker</w:t>
      </w:r>
      <w:r w:rsidR="00703A77">
        <w:t xml:space="preserve"> shared that</w:t>
      </w:r>
      <w:r w:rsidR="00A93759">
        <w:t xml:space="preserve"> she was glad that it seems like everyone is heading in the same direction.</w:t>
      </w:r>
      <w:r w:rsidR="00B84CDC">
        <w:t xml:space="preserve">  Her group was excited about the topic</w:t>
      </w:r>
      <w:r w:rsidR="00D42F8E">
        <w:t>s</w:t>
      </w:r>
      <w:r w:rsidR="00B84CDC">
        <w:t xml:space="preserve">. </w:t>
      </w:r>
      <w:r w:rsidR="0043503D">
        <w:t>Mr. George commented that the groups identified obstacles but not conflicts and that was a good</w:t>
      </w:r>
      <w:r w:rsidR="005B4535">
        <w:t xml:space="preserve"> discovery</w:t>
      </w:r>
      <w:r w:rsidR="009E0BE5">
        <w:t xml:space="preserve"> that everyone is growing in the same direction.</w:t>
      </w:r>
    </w:p>
    <w:p w14:paraId="42EA41CE" w14:textId="77777777" w:rsidR="00A317F5" w:rsidRDefault="00A317F5" w:rsidP="00B23E0D">
      <w:pPr>
        <w:spacing w:after="0" w:line="240" w:lineRule="auto"/>
        <w:contextualSpacing/>
      </w:pPr>
    </w:p>
    <w:p w14:paraId="2FEB44BE" w14:textId="77777777" w:rsidR="00A317F5" w:rsidRDefault="00206061" w:rsidP="00B23E0D">
      <w:pPr>
        <w:spacing w:after="0" w:line="240" w:lineRule="auto"/>
        <w:contextualSpacing/>
      </w:pPr>
      <w:r>
        <w:t xml:space="preserve">Chair Bonbright then asked for comments from Joe Sterling of </w:t>
      </w:r>
      <w:r w:rsidR="003E642C">
        <w:t>Rainforest Strategies.  Mr. Sterling commented that</w:t>
      </w:r>
      <w:r w:rsidR="002D4CC0">
        <w:t xml:space="preserve"> the work that is currently being done is building upon the JMAC work from earlier this year in January, </w:t>
      </w:r>
      <w:r w:rsidR="001D2F5A">
        <w:t>February,</w:t>
      </w:r>
      <w:r w:rsidR="002D4CC0">
        <w:t xml:space="preserve"> and March.</w:t>
      </w:r>
      <w:r w:rsidR="00D56489">
        <w:t xml:space="preserve">  </w:t>
      </w:r>
      <w:r w:rsidR="007C430D">
        <w:t>He asked everyone to p</w:t>
      </w:r>
      <w:r w:rsidR="00D56489">
        <w:t xml:space="preserve">lease review the previous reports, </w:t>
      </w:r>
      <w:r w:rsidR="007C430D">
        <w:t xml:space="preserve">that </w:t>
      </w:r>
      <w:r w:rsidR="00D56489">
        <w:t>they show consistency on the themes.  The scorecard assessment taken by JMAC earlier this year</w:t>
      </w:r>
      <w:r w:rsidR="001F2309">
        <w:t xml:space="preserve"> identified the same items as the workgroups have identified.  All the work is moving in the same direction.  </w:t>
      </w:r>
      <w:r w:rsidR="007C430D">
        <w:t>He went on to say that the goal has always been how do we innovate in these three strategic themes</w:t>
      </w:r>
      <w:r w:rsidR="00B52C97">
        <w:t>, and that we don’t have to wait to start working on them but can start working on them now</w:t>
      </w:r>
      <w:r w:rsidR="00706382">
        <w:t xml:space="preserve"> that they are identified.  </w:t>
      </w:r>
      <w:r w:rsidR="00C9476F">
        <w:t>Mr. Sterling encouraged everyone that they are going in the right direction.</w:t>
      </w:r>
    </w:p>
    <w:p w14:paraId="26C50F6B" w14:textId="77777777" w:rsidR="00801EA1" w:rsidRPr="0076138C" w:rsidRDefault="00801EA1" w:rsidP="00F913B5">
      <w:pPr>
        <w:pStyle w:val="NormalWeb"/>
        <w:rPr>
          <w:rFonts w:asciiTheme="minorHAnsi" w:hAnsiTheme="minorHAnsi" w:cstheme="minorHAnsi"/>
          <w:iCs/>
          <w:color w:val="000000"/>
          <w:u w:val="single"/>
        </w:rPr>
      </w:pPr>
    </w:p>
    <w:p w14:paraId="70ED423A" w14:textId="4E1953CA" w:rsidR="00F913B5" w:rsidRDefault="00A15A01" w:rsidP="00F913B5">
      <w:pPr>
        <w:pStyle w:val="NormalWeb"/>
        <w:rPr>
          <w:rFonts w:asciiTheme="minorHAnsi" w:hAnsiTheme="minorHAnsi" w:cstheme="minorHAnsi"/>
          <w:bCs/>
          <w:iCs/>
          <w:color w:val="000000"/>
        </w:rPr>
      </w:pPr>
      <w:r w:rsidRPr="00A15A01">
        <w:rPr>
          <w:rFonts w:asciiTheme="minorHAnsi" w:hAnsiTheme="minorHAnsi" w:cstheme="minorHAnsi"/>
          <w:b/>
          <w:bCs/>
          <w:iCs/>
          <w:color w:val="000000"/>
          <w:u w:val="single"/>
        </w:rPr>
        <w:t>Chief Executive Discussion – Asset Mapping Tool Alignment</w:t>
      </w:r>
      <w:r>
        <w:rPr>
          <w:rFonts w:asciiTheme="minorHAnsi" w:hAnsiTheme="minorHAnsi" w:cstheme="minorHAnsi"/>
          <w:b/>
          <w:bCs/>
          <w:iCs/>
          <w:color w:val="000000"/>
        </w:rPr>
        <w:t xml:space="preserve"> </w:t>
      </w:r>
      <w:r w:rsidRPr="00A15A01">
        <w:rPr>
          <w:rFonts w:asciiTheme="minorHAnsi" w:hAnsiTheme="minorHAnsi" w:cstheme="minorHAnsi"/>
          <w:bCs/>
          <w:iCs/>
          <w:color w:val="000000"/>
        </w:rPr>
        <w:t xml:space="preserve">(each </w:t>
      </w:r>
      <w:r w:rsidR="00075550">
        <w:rPr>
          <w:rFonts w:asciiTheme="minorHAnsi" w:hAnsiTheme="minorHAnsi" w:cstheme="minorHAnsi"/>
          <w:bCs/>
          <w:iCs/>
          <w:color w:val="000000"/>
        </w:rPr>
        <w:t>CEO</w:t>
      </w:r>
      <w:r w:rsidR="00AB185F">
        <w:rPr>
          <w:rFonts w:asciiTheme="minorHAnsi" w:hAnsiTheme="minorHAnsi" w:cstheme="minorHAnsi"/>
          <w:bCs/>
          <w:iCs/>
          <w:color w:val="000000"/>
        </w:rPr>
        <w:t xml:space="preserve"> </w:t>
      </w:r>
      <w:r w:rsidRPr="00A15A01">
        <w:rPr>
          <w:rFonts w:asciiTheme="minorHAnsi" w:hAnsiTheme="minorHAnsi" w:cstheme="minorHAnsi"/>
          <w:bCs/>
          <w:iCs/>
          <w:color w:val="000000"/>
        </w:rPr>
        <w:t>provid</w:t>
      </w:r>
      <w:r w:rsidR="00075550">
        <w:rPr>
          <w:rFonts w:asciiTheme="minorHAnsi" w:hAnsiTheme="minorHAnsi" w:cstheme="minorHAnsi"/>
          <w:bCs/>
          <w:iCs/>
          <w:color w:val="000000"/>
        </w:rPr>
        <w:t>ed</w:t>
      </w:r>
      <w:r w:rsidRPr="00A15A01">
        <w:rPr>
          <w:rFonts w:asciiTheme="minorHAnsi" w:hAnsiTheme="minorHAnsi" w:cstheme="minorHAnsi"/>
          <w:bCs/>
          <w:iCs/>
          <w:color w:val="000000"/>
        </w:rPr>
        <w:t xml:space="preserve"> 1-2 initiatives </w:t>
      </w:r>
      <w:r w:rsidR="00075550">
        <w:rPr>
          <w:rFonts w:asciiTheme="minorHAnsi" w:hAnsiTheme="minorHAnsi" w:cstheme="minorHAnsi"/>
          <w:bCs/>
          <w:iCs/>
          <w:color w:val="000000"/>
        </w:rPr>
        <w:t xml:space="preserve">on the JMAC asset map tool </w:t>
      </w:r>
      <w:r w:rsidRPr="00A15A01">
        <w:rPr>
          <w:rFonts w:asciiTheme="minorHAnsi" w:hAnsiTheme="minorHAnsi" w:cstheme="minorHAnsi"/>
          <w:bCs/>
          <w:iCs/>
          <w:color w:val="000000"/>
        </w:rPr>
        <w:t xml:space="preserve">from </w:t>
      </w:r>
      <w:r w:rsidR="00075550">
        <w:rPr>
          <w:rFonts w:asciiTheme="minorHAnsi" w:hAnsiTheme="minorHAnsi" w:cstheme="minorHAnsi"/>
          <w:bCs/>
          <w:iCs/>
          <w:color w:val="000000"/>
        </w:rPr>
        <w:t xml:space="preserve">the </w:t>
      </w:r>
      <w:r w:rsidRPr="00A15A01">
        <w:rPr>
          <w:rFonts w:asciiTheme="minorHAnsi" w:hAnsiTheme="minorHAnsi" w:cstheme="minorHAnsi"/>
          <w:bCs/>
          <w:iCs/>
          <w:color w:val="000000"/>
        </w:rPr>
        <w:t xml:space="preserve">other agencies </w:t>
      </w:r>
      <w:r w:rsidR="00075550">
        <w:rPr>
          <w:rFonts w:asciiTheme="minorHAnsi" w:hAnsiTheme="minorHAnsi" w:cstheme="minorHAnsi"/>
          <w:bCs/>
          <w:iCs/>
          <w:color w:val="000000"/>
        </w:rPr>
        <w:t xml:space="preserve">that </w:t>
      </w:r>
      <w:r w:rsidRPr="00A15A01">
        <w:rPr>
          <w:rFonts w:asciiTheme="minorHAnsi" w:hAnsiTheme="minorHAnsi" w:cstheme="minorHAnsi"/>
          <w:bCs/>
          <w:iCs/>
          <w:color w:val="000000"/>
        </w:rPr>
        <w:t xml:space="preserve">they can support because it aligns with </w:t>
      </w:r>
      <w:r w:rsidR="00AB185F">
        <w:rPr>
          <w:rFonts w:asciiTheme="minorHAnsi" w:hAnsiTheme="minorHAnsi" w:cstheme="minorHAnsi"/>
          <w:bCs/>
          <w:iCs/>
          <w:color w:val="000000"/>
        </w:rPr>
        <w:t>their</w:t>
      </w:r>
      <w:r w:rsidRPr="00A15A01">
        <w:rPr>
          <w:rFonts w:asciiTheme="minorHAnsi" w:hAnsiTheme="minorHAnsi" w:cstheme="minorHAnsi"/>
          <w:bCs/>
          <w:iCs/>
          <w:color w:val="000000"/>
        </w:rPr>
        <w:t xml:space="preserve"> </w:t>
      </w:r>
      <w:r w:rsidR="00F77512">
        <w:rPr>
          <w:rFonts w:asciiTheme="minorHAnsi" w:hAnsiTheme="minorHAnsi" w:cstheme="minorHAnsi"/>
          <w:bCs/>
          <w:iCs/>
          <w:color w:val="000000"/>
        </w:rPr>
        <w:t xml:space="preserve">own </w:t>
      </w:r>
      <w:r w:rsidRPr="00A15A01">
        <w:rPr>
          <w:rFonts w:asciiTheme="minorHAnsi" w:hAnsiTheme="minorHAnsi" w:cstheme="minorHAnsi"/>
          <w:bCs/>
          <w:iCs/>
          <w:color w:val="000000"/>
        </w:rPr>
        <w:t>organizational priorities)</w:t>
      </w:r>
    </w:p>
    <w:p w14:paraId="59129A6A" w14:textId="77777777" w:rsidR="00AB185F" w:rsidRDefault="00AB185F" w:rsidP="00F913B5">
      <w:pPr>
        <w:pStyle w:val="NormalWeb"/>
        <w:rPr>
          <w:rFonts w:asciiTheme="minorHAnsi" w:hAnsiTheme="minorHAnsi" w:cstheme="minorHAnsi"/>
          <w:bCs/>
          <w:iCs/>
          <w:color w:val="000000"/>
        </w:rPr>
      </w:pPr>
    </w:p>
    <w:p w14:paraId="39BAAB5A" w14:textId="77777777" w:rsidR="00E50A6C" w:rsidRPr="00BF1354" w:rsidRDefault="00266D7A" w:rsidP="00BF1354">
      <w:pPr>
        <w:pStyle w:val="NormalWeb"/>
        <w:rPr>
          <w:rFonts w:asciiTheme="minorHAnsi" w:hAnsiTheme="minorHAnsi" w:cstheme="minorHAnsi"/>
          <w:iCs/>
          <w:color w:val="000000"/>
        </w:rPr>
      </w:pPr>
      <w:r>
        <w:rPr>
          <w:rFonts w:asciiTheme="minorHAnsi" w:hAnsiTheme="minorHAnsi" w:cstheme="minorHAnsi"/>
          <w:b/>
          <w:bCs/>
          <w:iCs/>
          <w:color w:val="000000"/>
        </w:rPr>
        <w:t>City of Tacoma</w:t>
      </w:r>
      <w:r w:rsidR="008C1188">
        <w:rPr>
          <w:rFonts w:asciiTheme="minorHAnsi" w:hAnsiTheme="minorHAnsi" w:cstheme="minorHAnsi"/>
          <w:b/>
          <w:bCs/>
          <w:iCs/>
          <w:color w:val="000000"/>
        </w:rPr>
        <w:t xml:space="preserve">: </w:t>
      </w:r>
      <w:r>
        <w:rPr>
          <w:rFonts w:asciiTheme="minorHAnsi" w:hAnsiTheme="minorHAnsi" w:cstheme="minorHAnsi"/>
          <w:iCs/>
          <w:color w:val="000000"/>
        </w:rPr>
        <w:t xml:space="preserve">Tadd Wille </w:t>
      </w:r>
      <w:r w:rsidR="008C1188">
        <w:rPr>
          <w:rFonts w:asciiTheme="minorHAnsi" w:hAnsiTheme="minorHAnsi" w:cstheme="minorHAnsi"/>
          <w:iCs/>
          <w:color w:val="000000"/>
        </w:rPr>
        <w:t>s</w:t>
      </w:r>
      <w:r w:rsidR="00495412">
        <w:rPr>
          <w:rFonts w:asciiTheme="minorHAnsi" w:hAnsiTheme="minorHAnsi" w:cstheme="minorHAnsi"/>
          <w:iCs/>
          <w:color w:val="000000"/>
        </w:rPr>
        <w:t>tarted by saying that Tacoma Public Schools and Metro Parks have community inclusion</w:t>
      </w:r>
      <w:r w:rsidR="001E3239">
        <w:rPr>
          <w:rFonts w:asciiTheme="minorHAnsi" w:hAnsiTheme="minorHAnsi" w:cstheme="minorHAnsi"/>
          <w:iCs/>
          <w:color w:val="000000"/>
        </w:rPr>
        <w:t xml:space="preserve"> </w:t>
      </w:r>
      <w:r w:rsidR="00E36A78">
        <w:rPr>
          <w:rFonts w:asciiTheme="minorHAnsi" w:hAnsiTheme="minorHAnsi" w:cstheme="minorHAnsi"/>
          <w:iCs/>
          <w:color w:val="000000"/>
        </w:rPr>
        <w:t xml:space="preserve">goals </w:t>
      </w:r>
      <w:r w:rsidR="001E3239">
        <w:rPr>
          <w:rFonts w:asciiTheme="minorHAnsi" w:hAnsiTheme="minorHAnsi" w:cstheme="minorHAnsi"/>
          <w:iCs/>
          <w:color w:val="000000"/>
        </w:rPr>
        <w:t>for con</w:t>
      </w:r>
      <w:r w:rsidR="000770BE">
        <w:rPr>
          <w:rFonts w:asciiTheme="minorHAnsi" w:hAnsiTheme="minorHAnsi" w:cstheme="minorHAnsi"/>
          <w:iCs/>
          <w:color w:val="000000"/>
        </w:rPr>
        <w:t>struction an</w:t>
      </w:r>
      <w:r w:rsidR="001E3239">
        <w:rPr>
          <w:rFonts w:asciiTheme="minorHAnsi" w:hAnsiTheme="minorHAnsi" w:cstheme="minorHAnsi"/>
          <w:iCs/>
          <w:color w:val="000000"/>
        </w:rPr>
        <w:t xml:space="preserve">d purchasing, as well as </w:t>
      </w:r>
      <w:r w:rsidR="003722D0">
        <w:rPr>
          <w:rFonts w:asciiTheme="minorHAnsi" w:hAnsiTheme="minorHAnsi" w:cstheme="minorHAnsi"/>
          <w:iCs/>
          <w:color w:val="000000"/>
        </w:rPr>
        <w:t>W</w:t>
      </w:r>
      <w:r w:rsidR="001E3239">
        <w:rPr>
          <w:rFonts w:asciiTheme="minorHAnsi" w:hAnsiTheme="minorHAnsi" w:cstheme="minorHAnsi"/>
          <w:iCs/>
          <w:color w:val="000000"/>
        </w:rPr>
        <w:t>MBA</w:t>
      </w:r>
      <w:r w:rsidR="003722D0">
        <w:rPr>
          <w:rFonts w:asciiTheme="minorHAnsi" w:hAnsiTheme="minorHAnsi" w:cstheme="minorHAnsi"/>
          <w:iCs/>
          <w:color w:val="000000"/>
        </w:rPr>
        <w:t xml:space="preserve"> participation</w:t>
      </w:r>
      <w:r w:rsidR="00D338C5">
        <w:rPr>
          <w:rFonts w:asciiTheme="minorHAnsi" w:hAnsiTheme="minorHAnsi" w:cstheme="minorHAnsi"/>
          <w:iCs/>
          <w:color w:val="000000"/>
        </w:rPr>
        <w:t xml:space="preserve"> targets for capital projects</w:t>
      </w:r>
      <w:r w:rsidR="00D01768">
        <w:rPr>
          <w:rFonts w:asciiTheme="minorHAnsi" w:hAnsiTheme="minorHAnsi" w:cstheme="minorHAnsi"/>
          <w:iCs/>
          <w:color w:val="000000"/>
        </w:rPr>
        <w:t xml:space="preserve">, as well as </w:t>
      </w:r>
      <w:r w:rsidR="00AD4899">
        <w:rPr>
          <w:rFonts w:asciiTheme="minorHAnsi" w:hAnsiTheme="minorHAnsi" w:cstheme="minorHAnsi"/>
          <w:iCs/>
          <w:color w:val="000000"/>
        </w:rPr>
        <w:t xml:space="preserve">the city of </w:t>
      </w:r>
      <w:r w:rsidR="00D01768">
        <w:rPr>
          <w:rFonts w:asciiTheme="minorHAnsi" w:hAnsiTheme="minorHAnsi" w:cstheme="minorHAnsi"/>
          <w:iCs/>
          <w:color w:val="000000"/>
        </w:rPr>
        <w:t>Tacoma.</w:t>
      </w:r>
      <w:r w:rsidR="00AD4899">
        <w:rPr>
          <w:rFonts w:asciiTheme="minorHAnsi" w:hAnsiTheme="minorHAnsi" w:cstheme="minorHAnsi"/>
          <w:iCs/>
          <w:color w:val="000000"/>
        </w:rPr>
        <w:t xml:space="preserve"> </w:t>
      </w:r>
      <w:r w:rsidR="00BF1354">
        <w:rPr>
          <w:rFonts w:asciiTheme="minorHAnsi" w:hAnsiTheme="minorHAnsi" w:cstheme="minorHAnsi"/>
          <w:iCs/>
          <w:color w:val="000000"/>
        </w:rPr>
        <w:t>The city has put together a task force on equity</w:t>
      </w:r>
      <w:r w:rsidR="001E6076">
        <w:rPr>
          <w:rFonts w:asciiTheme="minorHAnsi" w:hAnsiTheme="minorHAnsi" w:cstheme="minorHAnsi"/>
          <w:iCs/>
          <w:color w:val="000000"/>
        </w:rPr>
        <w:t xml:space="preserve"> in contracting</w:t>
      </w:r>
      <w:r w:rsidR="00E94DD1">
        <w:rPr>
          <w:rFonts w:asciiTheme="minorHAnsi" w:hAnsiTheme="minorHAnsi" w:cstheme="minorHAnsi"/>
          <w:iCs/>
          <w:color w:val="000000"/>
        </w:rPr>
        <w:t>.  This is a great opportunity for working together.</w:t>
      </w:r>
      <w:r w:rsidR="003427C3">
        <w:rPr>
          <w:rFonts w:asciiTheme="minorHAnsi" w:hAnsiTheme="minorHAnsi" w:cstheme="minorHAnsi"/>
          <w:iCs/>
          <w:color w:val="000000"/>
        </w:rPr>
        <w:t xml:space="preserve">  He also commented that another place of commonality is the health and safety initiatives</w:t>
      </w:r>
      <w:r w:rsidR="0059776B">
        <w:rPr>
          <w:rFonts w:asciiTheme="minorHAnsi" w:hAnsiTheme="minorHAnsi" w:cstheme="minorHAnsi"/>
          <w:iCs/>
          <w:color w:val="000000"/>
        </w:rPr>
        <w:t xml:space="preserve"> like cleaning graffiti and having community cleanup efforts.</w:t>
      </w:r>
      <w:r w:rsidR="00A00E51">
        <w:rPr>
          <w:rFonts w:asciiTheme="minorHAnsi" w:hAnsiTheme="minorHAnsi" w:cstheme="minorHAnsi"/>
          <w:iCs/>
          <w:color w:val="000000"/>
        </w:rPr>
        <w:t xml:space="preserve">  The city has a Continuous Improvement Team</w:t>
      </w:r>
      <w:r w:rsidR="00A15CB5">
        <w:rPr>
          <w:rFonts w:asciiTheme="minorHAnsi" w:hAnsiTheme="minorHAnsi" w:cstheme="minorHAnsi"/>
          <w:iCs/>
          <w:color w:val="000000"/>
        </w:rPr>
        <w:t xml:space="preserve"> focusing on these types of efforts.</w:t>
      </w:r>
    </w:p>
    <w:p w14:paraId="494C632D" w14:textId="77777777" w:rsidR="00E50A6C" w:rsidRDefault="00E50A6C" w:rsidP="00695E6B">
      <w:pPr>
        <w:spacing w:after="0" w:line="240" w:lineRule="auto"/>
        <w:rPr>
          <w:rFonts w:eastAsia="Times New Roman" w:cstheme="minorHAnsi"/>
          <w:b/>
          <w:bCs/>
          <w:iCs/>
          <w:color w:val="000000"/>
          <w:u w:val="single"/>
        </w:rPr>
      </w:pPr>
    </w:p>
    <w:p w14:paraId="12859A21" w14:textId="77777777" w:rsidR="00E50A6C" w:rsidRPr="00B969B1" w:rsidRDefault="00B969B1" w:rsidP="00695E6B">
      <w:pPr>
        <w:spacing w:after="0" w:line="240" w:lineRule="auto"/>
        <w:rPr>
          <w:rFonts w:eastAsia="Times New Roman" w:cstheme="minorHAnsi"/>
          <w:iCs/>
          <w:color w:val="000000"/>
        </w:rPr>
      </w:pPr>
      <w:r w:rsidRPr="00B969B1">
        <w:rPr>
          <w:rFonts w:eastAsia="Times New Roman" w:cstheme="minorHAnsi"/>
          <w:b/>
          <w:bCs/>
          <w:iCs/>
          <w:color w:val="000000"/>
        </w:rPr>
        <w:t xml:space="preserve">Tacoma Public Schools: </w:t>
      </w:r>
      <w:r>
        <w:rPr>
          <w:rFonts w:eastAsia="Times New Roman" w:cstheme="minorHAnsi"/>
          <w:b/>
          <w:bCs/>
          <w:iCs/>
          <w:color w:val="000000"/>
        </w:rPr>
        <w:t xml:space="preserve"> </w:t>
      </w:r>
      <w:r>
        <w:rPr>
          <w:rFonts w:eastAsia="Times New Roman" w:cstheme="minorHAnsi"/>
          <w:iCs/>
          <w:color w:val="000000"/>
        </w:rPr>
        <w:t>Carla Santorno started by saying that she</w:t>
      </w:r>
      <w:r w:rsidR="00BD6E65">
        <w:rPr>
          <w:rFonts w:eastAsia="Times New Roman" w:cstheme="minorHAnsi"/>
          <w:iCs/>
          <w:color w:val="000000"/>
        </w:rPr>
        <w:t xml:space="preserve"> agrees that it is good for everyone to look at what others are doing.</w:t>
      </w:r>
      <w:r w:rsidR="00100ED9">
        <w:rPr>
          <w:rFonts w:eastAsia="Times New Roman" w:cstheme="minorHAnsi"/>
          <w:iCs/>
          <w:color w:val="000000"/>
        </w:rPr>
        <w:t xml:space="preserve">  There are a lot of things we can come together on.  </w:t>
      </w:r>
      <w:r w:rsidR="00537BC1">
        <w:rPr>
          <w:rFonts w:eastAsia="Times New Roman" w:cstheme="minorHAnsi"/>
          <w:iCs/>
          <w:color w:val="000000"/>
        </w:rPr>
        <w:t>She commented that one of the areas is equity and inclusion</w:t>
      </w:r>
      <w:r w:rsidR="00DE39C0">
        <w:rPr>
          <w:rFonts w:eastAsia="Times New Roman" w:cstheme="minorHAnsi"/>
          <w:iCs/>
          <w:color w:val="000000"/>
        </w:rPr>
        <w:t xml:space="preserve"> </w:t>
      </w:r>
      <w:r w:rsidR="00CC799E">
        <w:rPr>
          <w:rFonts w:eastAsia="Times New Roman" w:cstheme="minorHAnsi"/>
          <w:iCs/>
          <w:color w:val="000000"/>
        </w:rPr>
        <w:t>to focus on</w:t>
      </w:r>
      <w:r w:rsidR="00DE39C0">
        <w:rPr>
          <w:rFonts w:eastAsia="Times New Roman" w:cstheme="minorHAnsi"/>
          <w:iCs/>
          <w:color w:val="000000"/>
        </w:rPr>
        <w:t xml:space="preserve">.  </w:t>
      </w:r>
      <w:r w:rsidR="00CC799E">
        <w:rPr>
          <w:rFonts w:eastAsia="Times New Roman" w:cstheme="minorHAnsi"/>
          <w:iCs/>
          <w:color w:val="000000"/>
        </w:rPr>
        <w:t>She further commented that w</w:t>
      </w:r>
      <w:r w:rsidR="00DE39C0">
        <w:rPr>
          <w:rFonts w:eastAsia="Times New Roman" w:cstheme="minorHAnsi"/>
          <w:iCs/>
          <w:color w:val="000000"/>
        </w:rPr>
        <w:t xml:space="preserve">e need to identify gaps and </w:t>
      </w:r>
      <w:r w:rsidR="000747B8">
        <w:rPr>
          <w:rFonts w:eastAsia="Times New Roman" w:cstheme="minorHAnsi"/>
          <w:iCs/>
          <w:color w:val="000000"/>
        </w:rPr>
        <w:t>obstacles as well as making</w:t>
      </w:r>
      <w:r w:rsidR="00F1112C">
        <w:rPr>
          <w:rFonts w:eastAsia="Times New Roman" w:cstheme="minorHAnsi"/>
          <w:iCs/>
          <w:color w:val="000000"/>
        </w:rPr>
        <w:t xml:space="preserve"> sure that we do outreach together to the </w:t>
      </w:r>
      <w:r w:rsidR="00CF3FF5">
        <w:rPr>
          <w:rFonts w:eastAsia="Times New Roman" w:cstheme="minorHAnsi"/>
          <w:iCs/>
          <w:color w:val="000000"/>
        </w:rPr>
        <w:t>community</w:t>
      </w:r>
      <w:r w:rsidR="00F1112C">
        <w:rPr>
          <w:rFonts w:eastAsia="Times New Roman" w:cstheme="minorHAnsi"/>
          <w:iCs/>
          <w:color w:val="000000"/>
        </w:rPr>
        <w:t>.</w:t>
      </w:r>
      <w:r w:rsidR="00442437">
        <w:rPr>
          <w:rFonts w:eastAsia="Times New Roman" w:cstheme="minorHAnsi"/>
          <w:iCs/>
          <w:color w:val="000000"/>
        </w:rPr>
        <w:t xml:space="preserve">  We need to make sure we aren’t just </w:t>
      </w:r>
      <w:r w:rsidR="00AB2F04">
        <w:rPr>
          <w:rFonts w:eastAsia="Times New Roman" w:cstheme="minorHAnsi"/>
          <w:iCs/>
          <w:color w:val="000000"/>
        </w:rPr>
        <w:t>communicating with</w:t>
      </w:r>
      <w:r w:rsidR="00442437">
        <w:rPr>
          <w:rFonts w:eastAsia="Times New Roman" w:cstheme="minorHAnsi"/>
          <w:iCs/>
          <w:color w:val="000000"/>
        </w:rPr>
        <w:t xml:space="preserve"> top level leaders, but to reach out to the</w:t>
      </w:r>
      <w:r w:rsidR="00E57E13">
        <w:rPr>
          <w:rFonts w:eastAsia="Times New Roman" w:cstheme="minorHAnsi"/>
          <w:iCs/>
          <w:color w:val="000000"/>
        </w:rPr>
        <w:t xml:space="preserve"> janitors, bus drivers</w:t>
      </w:r>
      <w:r w:rsidR="007A2C34">
        <w:rPr>
          <w:rFonts w:eastAsia="Times New Roman" w:cstheme="minorHAnsi"/>
          <w:iCs/>
          <w:color w:val="000000"/>
        </w:rPr>
        <w:t xml:space="preserve"> and </w:t>
      </w:r>
      <w:r w:rsidR="00E57E13">
        <w:rPr>
          <w:rFonts w:eastAsia="Times New Roman" w:cstheme="minorHAnsi"/>
          <w:iCs/>
          <w:color w:val="000000"/>
        </w:rPr>
        <w:t>playground maintenance</w:t>
      </w:r>
      <w:r w:rsidR="007A2C34">
        <w:rPr>
          <w:rFonts w:eastAsia="Times New Roman" w:cstheme="minorHAnsi"/>
          <w:iCs/>
          <w:color w:val="000000"/>
        </w:rPr>
        <w:t xml:space="preserve"> staff as well</w:t>
      </w:r>
      <w:r w:rsidR="00AB2F04">
        <w:rPr>
          <w:rFonts w:eastAsia="Times New Roman" w:cstheme="minorHAnsi"/>
          <w:iCs/>
          <w:color w:val="000000"/>
        </w:rPr>
        <w:t>.  We can link with the Port regarding contracting to minorities</w:t>
      </w:r>
      <w:r w:rsidR="00B95C1F">
        <w:rPr>
          <w:rFonts w:eastAsia="Times New Roman" w:cstheme="minorHAnsi"/>
          <w:iCs/>
          <w:color w:val="000000"/>
        </w:rPr>
        <w:t xml:space="preserve"> to spread out family wage jobs</w:t>
      </w:r>
      <w:r w:rsidR="006E6B24">
        <w:rPr>
          <w:rFonts w:eastAsia="Times New Roman" w:cstheme="minorHAnsi"/>
          <w:iCs/>
          <w:color w:val="000000"/>
        </w:rPr>
        <w:t xml:space="preserve">.  We are partnering with the City of Tacoma </w:t>
      </w:r>
      <w:r w:rsidR="00B95C1F">
        <w:rPr>
          <w:rFonts w:eastAsia="Times New Roman" w:cstheme="minorHAnsi"/>
          <w:iCs/>
          <w:color w:val="000000"/>
        </w:rPr>
        <w:t>to give kids more job opportunities</w:t>
      </w:r>
      <w:r w:rsidR="004E7D13">
        <w:rPr>
          <w:rFonts w:eastAsia="Times New Roman" w:cstheme="minorHAnsi"/>
          <w:iCs/>
          <w:color w:val="000000"/>
        </w:rPr>
        <w:t xml:space="preserve">.  </w:t>
      </w:r>
      <w:r w:rsidR="00141C38">
        <w:rPr>
          <w:rFonts w:eastAsia="Times New Roman" w:cstheme="minorHAnsi"/>
          <w:iCs/>
          <w:color w:val="000000"/>
        </w:rPr>
        <w:t>She said they are c</w:t>
      </w:r>
      <w:r w:rsidR="004E7D13">
        <w:rPr>
          <w:rFonts w:eastAsia="Times New Roman" w:cstheme="minorHAnsi"/>
          <w:iCs/>
          <w:color w:val="000000"/>
        </w:rPr>
        <w:t xml:space="preserve">hanging focus from not just college but certifications that would lead to </w:t>
      </w:r>
      <w:r w:rsidR="00141C38">
        <w:rPr>
          <w:rFonts w:eastAsia="Times New Roman" w:cstheme="minorHAnsi"/>
          <w:iCs/>
          <w:color w:val="000000"/>
        </w:rPr>
        <w:t>good paying jobs as well.</w:t>
      </w:r>
      <w:r w:rsidR="00FD5F06">
        <w:rPr>
          <w:rFonts w:eastAsia="Times New Roman" w:cstheme="minorHAnsi"/>
          <w:iCs/>
          <w:color w:val="000000"/>
        </w:rPr>
        <w:t xml:space="preserve">  Ms. Santorno continued in saying that there are </w:t>
      </w:r>
      <w:r w:rsidR="00D87B9E">
        <w:rPr>
          <w:rFonts w:eastAsia="Times New Roman" w:cstheme="minorHAnsi"/>
          <w:iCs/>
          <w:color w:val="000000"/>
        </w:rPr>
        <w:t xml:space="preserve">possible action steps in the areas of </w:t>
      </w:r>
      <w:r w:rsidR="00DC4FFB">
        <w:rPr>
          <w:rFonts w:eastAsia="Times New Roman" w:cstheme="minorHAnsi"/>
          <w:iCs/>
          <w:color w:val="000000"/>
        </w:rPr>
        <w:t xml:space="preserve">common </w:t>
      </w:r>
      <w:r w:rsidR="00D87B9E">
        <w:rPr>
          <w:rFonts w:eastAsia="Times New Roman" w:cstheme="minorHAnsi"/>
          <w:iCs/>
          <w:color w:val="000000"/>
        </w:rPr>
        <w:t xml:space="preserve">professional development, </w:t>
      </w:r>
      <w:r w:rsidR="00B90F6B">
        <w:rPr>
          <w:rFonts w:eastAsia="Times New Roman" w:cstheme="minorHAnsi"/>
          <w:iCs/>
          <w:color w:val="000000"/>
        </w:rPr>
        <w:t>having a joint media campaign and gearing up key staff</w:t>
      </w:r>
      <w:r w:rsidR="001B7FCA">
        <w:rPr>
          <w:rFonts w:eastAsia="Times New Roman" w:cstheme="minorHAnsi"/>
          <w:iCs/>
          <w:color w:val="000000"/>
        </w:rPr>
        <w:t xml:space="preserve"> to have training</w:t>
      </w:r>
      <w:r w:rsidR="00DC4FFB">
        <w:rPr>
          <w:rFonts w:eastAsia="Times New Roman" w:cstheme="minorHAnsi"/>
          <w:iCs/>
          <w:color w:val="000000"/>
        </w:rPr>
        <w:t>.</w:t>
      </w:r>
      <w:r w:rsidR="00223B85">
        <w:rPr>
          <w:rFonts w:eastAsia="Times New Roman" w:cstheme="minorHAnsi"/>
          <w:iCs/>
          <w:color w:val="000000"/>
        </w:rPr>
        <w:t xml:space="preserve">  She closed by saying that there are a lot of opportunities</w:t>
      </w:r>
      <w:r w:rsidR="002969FB">
        <w:rPr>
          <w:rFonts w:eastAsia="Times New Roman" w:cstheme="minorHAnsi"/>
          <w:iCs/>
          <w:color w:val="000000"/>
        </w:rPr>
        <w:t>.</w:t>
      </w:r>
    </w:p>
    <w:p w14:paraId="2A76A33B" w14:textId="77777777" w:rsidR="00801EA1" w:rsidRDefault="00801EA1" w:rsidP="00695E6B">
      <w:pPr>
        <w:spacing w:after="0" w:line="240" w:lineRule="auto"/>
        <w:rPr>
          <w:rFonts w:eastAsia="Times New Roman" w:cstheme="minorHAnsi"/>
          <w:b/>
          <w:bCs/>
          <w:iCs/>
          <w:color w:val="000000"/>
          <w:u w:val="single"/>
        </w:rPr>
      </w:pPr>
    </w:p>
    <w:p w14:paraId="2460CD9A" w14:textId="77777777" w:rsidR="00801EA1" w:rsidRDefault="00AC7A45" w:rsidP="00695E6B">
      <w:pPr>
        <w:spacing w:after="0" w:line="240" w:lineRule="auto"/>
        <w:rPr>
          <w:rFonts w:eastAsia="Times New Roman" w:cstheme="minorHAnsi"/>
          <w:iCs/>
          <w:color w:val="000000"/>
        </w:rPr>
      </w:pPr>
      <w:r w:rsidRPr="00AC7A45">
        <w:rPr>
          <w:rFonts w:eastAsia="Times New Roman" w:cstheme="minorHAnsi"/>
          <w:b/>
          <w:bCs/>
          <w:iCs/>
          <w:color w:val="000000"/>
        </w:rPr>
        <w:t>Port of Tacoma:</w:t>
      </w:r>
      <w:r>
        <w:rPr>
          <w:rFonts w:eastAsia="Times New Roman" w:cstheme="minorHAnsi"/>
          <w:b/>
          <w:bCs/>
          <w:iCs/>
          <w:color w:val="000000"/>
        </w:rPr>
        <w:t xml:space="preserve">  </w:t>
      </w:r>
      <w:r>
        <w:rPr>
          <w:rFonts w:eastAsia="Times New Roman" w:cstheme="minorHAnsi"/>
          <w:iCs/>
          <w:color w:val="000000"/>
        </w:rPr>
        <w:t xml:space="preserve">Sean Eagan started by saying that </w:t>
      </w:r>
      <w:r w:rsidR="008B2F4E">
        <w:rPr>
          <w:rFonts w:eastAsia="Times New Roman" w:cstheme="minorHAnsi"/>
          <w:iCs/>
          <w:color w:val="000000"/>
        </w:rPr>
        <w:t>there are many ways that</w:t>
      </w:r>
      <w:r w:rsidR="00EB0549">
        <w:rPr>
          <w:rFonts w:eastAsia="Times New Roman" w:cstheme="minorHAnsi"/>
          <w:iCs/>
          <w:color w:val="000000"/>
        </w:rPr>
        <w:t xml:space="preserve"> we collabo</w:t>
      </w:r>
      <w:r w:rsidR="002D28DC">
        <w:rPr>
          <w:rFonts w:eastAsia="Times New Roman" w:cstheme="minorHAnsi"/>
          <w:iCs/>
          <w:color w:val="000000"/>
        </w:rPr>
        <w:t>rate</w:t>
      </w:r>
      <w:r w:rsidR="00F53C46">
        <w:rPr>
          <w:rFonts w:eastAsia="Times New Roman" w:cstheme="minorHAnsi"/>
          <w:iCs/>
          <w:color w:val="000000"/>
        </w:rPr>
        <w:t>, including job fairs</w:t>
      </w:r>
      <w:r w:rsidR="00DC6140">
        <w:rPr>
          <w:rFonts w:eastAsia="Times New Roman" w:cstheme="minorHAnsi"/>
          <w:iCs/>
          <w:color w:val="000000"/>
        </w:rPr>
        <w:t xml:space="preserve"> and</w:t>
      </w:r>
      <w:r w:rsidR="00F53C46">
        <w:rPr>
          <w:rFonts w:eastAsia="Times New Roman" w:cstheme="minorHAnsi"/>
          <w:iCs/>
          <w:color w:val="000000"/>
        </w:rPr>
        <w:t xml:space="preserve"> helping the disadvantaged</w:t>
      </w:r>
      <w:r w:rsidR="004E4BDB">
        <w:rPr>
          <w:rFonts w:eastAsia="Times New Roman" w:cstheme="minorHAnsi"/>
          <w:iCs/>
          <w:color w:val="000000"/>
        </w:rPr>
        <w:t xml:space="preserve"> firms get access to contracts in our jurisdictions.</w:t>
      </w:r>
      <w:r w:rsidR="00DC6140">
        <w:rPr>
          <w:rFonts w:eastAsia="Times New Roman" w:cstheme="minorHAnsi"/>
          <w:iCs/>
          <w:color w:val="000000"/>
        </w:rPr>
        <w:t xml:space="preserve">  </w:t>
      </w:r>
      <w:r w:rsidR="00B27B42">
        <w:rPr>
          <w:rFonts w:eastAsia="Times New Roman" w:cstheme="minorHAnsi"/>
          <w:iCs/>
          <w:color w:val="000000"/>
        </w:rPr>
        <w:t>Mr. Eagan shared that the first topic he would like to cover is the environmental one.</w:t>
      </w:r>
      <w:r w:rsidR="00F53C46">
        <w:rPr>
          <w:rFonts w:eastAsia="Times New Roman" w:cstheme="minorHAnsi"/>
          <w:iCs/>
          <w:color w:val="000000"/>
        </w:rPr>
        <w:t xml:space="preserve"> </w:t>
      </w:r>
      <w:r w:rsidR="00CB7395">
        <w:rPr>
          <w:rFonts w:eastAsia="Times New Roman" w:cstheme="minorHAnsi"/>
          <w:iCs/>
          <w:color w:val="000000"/>
        </w:rPr>
        <w:t xml:space="preserve">  The Port’s strategic plan include</w:t>
      </w:r>
      <w:r w:rsidR="00244A38">
        <w:rPr>
          <w:rFonts w:eastAsia="Times New Roman" w:cstheme="minorHAnsi"/>
          <w:iCs/>
          <w:color w:val="000000"/>
        </w:rPr>
        <w:t>s</w:t>
      </w:r>
      <w:r w:rsidR="00CB7395">
        <w:rPr>
          <w:rFonts w:eastAsia="Times New Roman" w:cstheme="minorHAnsi"/>
          <w:iCs/>
          <w:color w:val="000000"/>
        </w:rPr>
        <w:t xml:space="preserve"> eco</w:t>
      </w:r>
      <w:r w:rsidR="00AE0E80">
        <w:rPr>
          <w:rFonts w:eastAsia="Times New Roman" w:cstheme="minorHAnsi"/>
          <w:iCs/>
          <w:color w:val="000000"/>
        </w:rPr>
        <w:t xml:space="preserve">nomic vitality, environmental leadership, </w:t>
      </w:r>
      <w:r w:rsidR="00186C3C">
        <w:rPr>
          <w:rFonts w:eastAsia="Times New Roman" w:cstheme="minorHAnsi"/>
          <w:iCs/>
          <w:color w:val="000000"/>
        </w:rPr>
        <w:t xml:space="preserve">transportation advocacy, organizational </w:t>
      </w:r>
      <w:r w:rsidR="001D2F5A">
        <w:rPr>
          <w:rFonts w:eastAsia="Times New Roman" w:cstheme="minorHAnsi"/>
          <w:iCs/>
          <w:color w:val="000000"/>
        </w:rPr>
        <w:t>health,</w:t>
      </w:r>
      <w:r w:rsidR="003E6661">
        <w:rPr>
          <w:rFonts w:eastAsia="Times New Roman" w:cstheme="minorHAnsi"/>
          <w:iCs/>
          <w:color w:val="000000"/>
        </w:rPr>
        <w:t xml:space="preserve"> and community connections.  </w:t>
      </w:r>
      <w:r w:rsidR="006B1DEE">
        <w:rPr>
          <w:rFonts w:eastAsia="Times New Roman" w:cstheme="minorHAnsi"/>
          <w:iCs/>
          <w:color w:val="000000"/>
        </w:rPr>
        <w:t>Mr. Eagan shared t</w:t>
      </w:r>
      <w:r w:rsidR="001E7DCE">
        <w:rPr>
          <w:rFonts w:eastAsia="Times New Roman" w:cstheme="minorHAnsi"/>
          <w:iCs/>
          <w:color w:val="000000"/>
        </w:rPr>
        <w:t>hat t</w:t>
      </w:r>
      <w:r w:rsidR="006B1DEE">
        <w:rPr>
          <w:rFonts w:eastAsia="Times New Roman" w:cstheme="minorHAnsi"/>
          <w:iCs/>
          <w:color w:val="000000"/>
        </w:rPr>
        <w:t>he City of Tacoma has done a climate study</w:t>
      </w:r>
      <w:r w:rsidR="00C02FC5">
        <w:rPr>
          <w:rFonts w:eastAsia="Times New Roman" w:cstheme="minorHAnsi"/>
          <w:iCs/>
          <w:color w:val="000000"/>
        </w:rPr>
        <w:t xml:space="preserve"> that ties into the Port’s leadership role</w:t>
      </w:r>
      <w:r w:rsidR="000D05EC">
        <w:rPr>
          <w:rFonts w:eastAsia="Times New Roman" w:cstheme="minorHAnsi"/>
          <w:iCs/>
          <w:color w:val="000000"/>
        </w:rPr>
        <w:t xml:space="preserve"> regarding the environment.</w:t>
      </w:r>
      <w:r w:rsidR="00CC2AF7">
        <w:rPr>
          <w:rFonts w:eastAsia="Times New Roman" w:cstheme="minorHAnsi"/>
          <w:iCs/>
          <w:color w:val="000000"/>
        </w:rPr>
        <w:t xml:space="preserve">  </w:t>
      </w:r>
      <w:r w:rsidR="00393D40">
        <w:rPr>
          <w:rFonts w:eastAsia="Times New Roman" w:cstheme="minorHAnsi"/>
          <w:iCs/>
          <w:color w:val="000000"/>
        </w:rPr>
        <w:t xml:space="preserve">He went on to say that 12 years ago the Port </w:t>
      </w:r>
      <w:r w:rsidR="00583EF1">
        <w:rPr>
          <w:rFonts w:eastAsia="Times New Roman" w:cstheme="minorHAnsi"/>
          <w:iCs/>
          <w:color w:val="000000"/>
        </w:rPr>
        <w:t>launched the</w:t>
      </w:r>
      <w:r w:rsidR="00FE77D5">
        <w:rPr>
          <w:rFonts w:eastAsia="Times New Roman" w:cstheme="minorHAnsi"/>
          <w:iCs/>
          <w:color w:val="000000"/>
        </w:rPr>
        <w:t xml:space="preserve"> </w:t>
      </w:r>
      <w:r w:rsidR="00630349">
        <w:rPr>
          <w:rFonts w:eastAsia="Times New Roman" w:cstheme="minorHAnsi"/>
          <w:iCs/>
          <w:color w:val="000000"/>
        </w:rPr>
        <w:t>Northwest</w:t>
      </w:r>
      <w:r w:rsidR="00146D2B">
        <w:rPr>
          <w:rFonts w:eastAsia="Times New Roman" w:cstheme="minorHAnsi"/>
          <w:iCs/>
          <w:color w:val="000000"/>
        </w:rPr>
        <w:t xml:space="preserve"> Ports</w:t>
      </w:r>
      <w:r w:rsidR="00630349">
        <w:rPr>
          <w:rFonts w:eastAsia="Times New Roman" w:cstheme="minorHAnsi"/>
          <w:iCs/>
          <w:color w:val="000000"/>
        </w:rPr>
        <w:t xml:space="preserve"> Clean Air Strategy</w:t>
      </w:r>
      <w:r w:rsidR="006538F0">
        <w:rPr>
          <w:rFonts w:eastAsia="Times New Roman" w:cstheme="minorHAnsi"/>
          <w:iCs/>
          <w:color w:val="000000"/>
        </w:rPr>
        <w:t xml:space="preserve"> </w:t>
      </w:r>
      <w:r w:rsidR="0048508C">
        <w:rPr>
          <w:rFonts w:eastAsia="Times New Roman" w:cstheme="minorHAnsi"/>
          <w:iCs/>
          <w:color w:val="000000"/>
        </w:rPr>
        <w:t xml:space="preserve">with the Ports of Seattle and Vancouver, </w:t>
      </w:r>
      <w:r w:rsidR="000E5106">
        <w:rPr>
          <w:rFonts w:eastAsia="Times New Roman" w:cstheme="minorHAnsi"/>
          <w:iCs/>
          <w:color w:val="000000"/>
        </w:rPr>
        <w:t xml:space="preserve">Canada, and reduced </w:t>
      </w:r>
      <w:r w:rsidR="00571676">
        <w:rPr>
          <w:rFonts w:eastAsia="Times New Roman" w:cstheme="minorHAnsi"/>
          <w:iCs/>
          <w:color w:val="000000"/>
        </w:rPr>
        <w:t xml:space="preserve">greenhouse </w:t>
      </w:r>
      <w:r w:rsidR="000E5106">
        <w:rPr>
          <w:rFonts w:eastAsia="Times New Roman" w:cstheme="minorHAnsi"/>
          <w:iCs/>
          <w:color w:val="000000"/>
        </w:rPr>
        <w:t>gas emissions by 12% and diesel particulate</w:t>
      </w:r>
      <w:r w:rsidR="00571676">
        <w:rPr>
          <w:rFonts w:eastAsia="Times New Roman" w:cstheme="minorHAnsi"/>
          <w:iCs/>
          <w:color w:val="000000"/>
        </w:rPr>
        <w:t xml:space="preserve"> matter</w:t>
      </w:r>
      <w:r w:rsidR="000E5106">
        <w:rPr>
          <w:rFonts w:eastAsia="Times New Roman" w:cstheme="minorHAnsi"/>
          <w:iCs/>
          <w:color w:val="000000"/>
        </w:rPr>
        <w:t xml:space="preserve"> by 80%</w:t>
      </w:r>
      <w:r w:rsidR="00FC222D">
        <w:rPr>
          <w:rFonts w:eastAsia="Times New Roman" w:cstheme="minorHAnsi"/>
          <w:iCs/>
          <w:color w:val="000000"/>
        </w:rPr>
        <w:t xml:space="preserve">.  This is important from an equity standpoint because </w:t>
      </w:r>
      <w:r w:rsidR="0010329A">
        <w:rPr>
          <w:rFonts w:eastAsia="Times New Roman" w:cstheme="minorHAnsi"/>
          <w:iCs/>
          <w:color w:val="000000"/>
        </w:rPr>
        <w:t xml:space="preserve">many of </w:t>
      </w:r>
      <w:r w:rsidR="00BB35C8">
        <w:rPr>
          <w:rFonts w:eastAsia="Times New Roman" w:cstheme="minorHAnsi"/>
          <w:iCs/>
          <w:color w:val="000000"/>
        </w:rPr>
        <w:t>the highly impacted communities</w:t>
      </w:r>
      <w:r w:rsidR="009F0EE4">
        <w:rPr>
          <w:rFonts w:eastAsia="Times New Roman" w:cstheme="minorHAnsi"/>
          <w:iCs/>
          <w:color w:val="000000"/>
        </w:rPr>
        <w:t xml:space="preserve"> are</w:t>
      </w:r>
      <w:r w:rsidR="006259FD">
        <w:rPr>
          <w:rFonts w:eastAsia="Times New Roman" w:cstheme="minorHAnsi"/>
          <w:iCs/>
          <w:color w:val="000000"/>
        </w:rPr>
        <w:t xml:space="preserve"> clustered</w:t>
      </w:r>
      <w:r w:rsidR="009F0EE4">
        <w:rPr>
          <w:rFonts w:eastAsia="Times New Roman" w:cstheme="minorHAnsi"/>
          <w:iCs/>
          <w:color w:val="000000"/>
        </w:rPr>
        <w:t xml:space="preserve"> near industrial or high traffic areas</w:t>
      </w:r>
      <w:r w:rsidR="00C00896">
        <w:rPr>
          <w:rFonts w:eastAsia="Times New Roman" w:cstheme="minorHAnsi"/>
          <w:iCs/>
          <w:color w:val="000000"/>
        </w:rPr>
        <w:t xml:space="preserve"> like </w:t>
      </w:r>
      <w:r w:rsidR="00E42113">
        <w:rPr>
          <w:rFonts w:eastAsia="Times New Roman" w:cstheme="minorHAnsi"/>
          <w:iCs/>
          <w:color w:val="000000"/>
        </w:rPr>
        <w:t xml:space="preserve">interstate </w:t>
      </w:r>
      <w:r w:rsidR="00C00896">
        <w:rPr>
          <w:rFonts w:eastAsia="Times New Roman" w:cstheme="minorHAnsi"/>
          <w:iCs/>
          <w:color w:val="000000"/>
        </w:rPr>
        <w:t>5</w:t>
      </w:r>
      <w:r w:rsidR="009F0EE4">
        <w:rPr>
          <w:rFonts w:eastAsia="Times New Roman" w:cstheme="minorHAnsi"/>
          <w:iCs/>
          <w:color w:val="000000"/>
        </w:rPr>
        <w:t>.</w:t>
      </w:r>
      <w:r w:rsidR="00AF28A1">
        <w:rPr>
          <w:rFonts w:eastAsia="Times New Roman" w:cstheme="minorHAnsi"/>
          <w:iCs/>
          <w:color w:val="000000"/>
        </w:rPr>
        <w:t xml:space="preserve">  </w:t>
      </w:r>
      <w:r w:rsidR="00EC6544">
        <w:rPr>
          <w:rFonts w:eastAsia="Times New Roman" w:cstheme="minorHAnsi"/>
          <w:iCs/>
          <w:color w:val="000000"/>
        </w:rPr>
        <w:t>The Port commissioners have stepped up to</w:t>
      </w:r>
      <w:r w:rsidR="00C01EDE">
        <w:rPr>
          <w:rFonts w:eastAsia="Times New Roman" w:cstheme="minorHAnsi"/>
          <w:iCs/>
          <w:color w:val="000000"/>
        </w:rPr>
        <w:t xml:space="preserve"> update the </w:t>
      </w:r>
      <w:r w:rsidR="00FF2EFD">
        <w:rPr>
          <w:rFonts w:eastAsia="Times New Roman" w:cstheme="minorHAnsi"/>
          <w:iCs/>
          <w:color w:val="000000"/>
        </w:rPr>
        <w:t>Norwest Ports Clean Air Strategy</w:t>
      </w:r>
      <w:r w:rsidR="00C01EDE">
        <w:rPr>
          <w:rFonts w:eastAsia="Times New Roman" w:cstheme="minorHAnsi"/>
          <w:iCs/>
          <w:color w:val="000000"/>
        </w:rPr>
        <w:t xml:space="preserve"> to get to a goal of zero emissions by </w:t>
      </w:r>
      <w:r w:rsidR="00FF2EFD">
        <w:rPr>
          <w:rFonts w:eastAsia="Times New Roman" w:cstheme="minorHAnsi"/>
          <w:iCs/>
          <w:color w:val="000000"/>
        </w:rPr>
        <w:t xml:space="preserve">2050.  </w:t>
      </w:r>
      <w:r w:rsidR="00BF2D95">
        <w:rPr>
          <w:rFonts w:eastAsia="Times New Roman" w:cstheme="minorHAnsi"/>
          <w:iCs/>
          <w:color w:val="000000"/>
        </w:rPr>
        <w:t xml:space="preserve">He went on to say that </w:t>
      </w:r>
      <w:r w:rsidR="000E0D02">
        <w:rPr>
          <w:rFonts w:eastAsia="Times New Roman" w:cstheme="minorHAnsi"/>
          <w:iCs/>
          <w:color w:val="000000"/>
        </w:rPr>
        <w:t>the Port will need partners to work on these g</w:t>
      </w:r>
      <w:r w:rsidR="00FD241B">
        <w:rPr>
          <w:rFonts w:eastAsia="Times New Roman" w:cstheme="minorHAnsi"/>
          <w:iCs/>
          <w:color w:val="000000"/>
        </w:rPr>
        <w:t>oals.</w:t>
      </w:r>
      <w:r w:rsidR="002435E4">
        <w:rPr>
          <w:rFonts w:eastAsia="Times New Roman" w:cstheme="minorHAnsi"/>
          <w:iCs/>
          <w:color w:val="000000"/>
        </w:rPr>
        <w:t xml:space="preserve">  </w:t>
      </w:r>
      <w:r w:rsidR="000E427D">
        <w:rPr>
          <w:rFonts w:eastAsia="Times New Roman" w:cstheme="minorHAnsi"/>
          <w:iCs/>
          <w:color w:val="000000"/>
        </w:rPr>
        <w:t xml:space="preserve">The Port is interested in the </w:t>
      </w:r>
      <w:r w:rsidR="00982DA3">
        <w:rPr>
          <w:rFonts w:eastAsia="Times New Roman" w:cstheme="minorHAnsi"/>
          <w:iCs/>
          <w:color w:val="000000"/>
        </w:rPr>
        <w:t>c</w:t>
      </w:r>
      <w:r w:rsidR="000E427D">
        <w:rPr>
          <w:rFonts w:eastAsia="Times New Roman" w:cstheme="minorHAnsi"/>
          <w:iCs/>
          <w:color w:val="000000"/>
        </w:rPr>
        <w:t>ity</w:t>
      </w:r>
      <w:r w:rsidR="00886F7D">
        <w:rPr>
          <w:rFonts w:eastAsia="Times New Roman" w:cstheme="minorHAnsi"/>
          <w:iCs/>
          <w:color w:val="000000"/>
        </w:rPr>
        <w:t>’</w:t>
      </w:r>
      <w:r w:rsidR="002435E4">
        <w:rPr>
          <w:rFonts w:eastAsia="Times New Roman" w:cstheme="minorHAnsi"/>
          <w:iCs/>
          <w:color w:val="000000"/>
        </w:rPr>
        <w:t>s work on</w:t>
      </w:r>
      <w:r w:rsidR="00CD63D6">
        <w:rPr>
          <w:rFonts w:eastAsia="Times New Roman" w:cstheme="minorHAnsi"/>
          <w:iCs/>
          <w:color w:val="000000"/>
        </w:rPr>
        <w:t xml:space="preserve"> the climate </w:t>
      </w:r>
      <w:r w:rsidR="00CD63D6">
        <w:rPr>
          <w:rFonts w:eastAsia="Times New Roman" w:cstheme="minorHAnsi"/>
          <w:iCs/>
          <w:color w:val="000000"/>
        </w:rPr>
        <w:lastRenderedPageBreak/>
        <w:t>study</w:t>
      </w:r>
      <w:r w:rsidR="006C7CC8">
        <w:rPr>
          <w:rFonts w:eastAsia="Times New Roman" w:cstheme="minorHAnsi"/>
          <w:iCs/>
          <w:color w:val="000000"/>
        </w:rPr>
        <w:t xml:space="preserve"> </w:t>
      </w:r>
      <w:r w:rsidR="00CD63D6">
        <w:rPr>
          <w:rFonts w:eastAsia="Times New Roman" w:cstheme="minorHAnsi"/>
          <w:iCs/>
          <w:color w:val="000000"/>
        </w:rPr>
        <w:t>and</w:t>
      </w:r>
      <w:r w:rsidR="00982DA3">
        <w:rPr>
          <w:rFonts w:eastAsia="Times New Roman" w:cstheme="minorHAnsi"/>
          <w:iCs/>
          <w:color w:val="000000"/>
        </w:rPr>
        <w:t xml:space="preserve"> gives </w:t>
      </w:r>
      <w:r w:rsidR="00CD63D6">
        <w:rPr>
          <w:rFonts w:eastAsia="Times New Roman" w:cstheme="minorHAnsi"/>
          <w:iCs/>
          <w:color w:val="000000"/>
        </w:rPr>
        <w:t xml:space="preserve">applause to </w:t>
      </w:r>
      <w:r w:rsidR="002435E4">
        <w:rPr>
          <w:rFonts w:eastAsia="Times New Roman" w:cstheme="minorHAnsi"/>
          <w:iCs/>
          <w:color w:val="000000"/>
        </w:rPr>
        <w:t>TPU</w:t>
      </w:r>
      <w:r w:rsidR="00CD63D6">
        <w:rPr>
          <w:rFonts w:eastAsia="Times New Roman" w:cstheme="minorHAnsi"/>
          <w:iCs/>
          <w:color w:val="000000"/>
        </w:rPr>
        <w:t xml:space="preserve"> as </w:t>
      </w:r>
      <w:r w:rsidR="00AC7B80">
        <w:rPr>
          <w:rFonts w:eastAsia="Times New Roman" w:cstheme="minorHAnsi"/>
          <w:iCs/>
          <w:color w:val="000000"/>
        </w:rPr>
        <w:t>they</w:t>
      </w:r>
      <w:r w:rsidR="00CD63D6">
        <w:rPr>
          <w:rFonts w:eastAsia="Times New Roman" w:cstheme="minorHAnsi"/>
          <w:iCs/>
          <w:color w:val="000000"/>
        </w:rPr>
        <w:t xml:space="preserve"> work </w:t>
      </w:r>
      <w:r w:rsidR="00E42113">
        <w:rPr>
          <w:rFonts w:eastAsia="Times New Roman" w:cstheme="minorHAnsi"/>
          <w:iCs/>
          <w:color w:val="000000"/>
        </w:rPr>
        <w:t xml:space="preserve">with us </w:t>
      </w:r>
      <w:r w:rsidR="00CD63D6">
        <w:rPr>
          <w:rFonts w:eastAsia="Times New Roman" w:cstheme="minorHAnsi"/>
          <w:iCs/>
          <w:color w:val="000000"/>
        </w:rPr>
        <w:t xml:space="preserve">to </w:t>
      </w:r>
      <w:r w:rsidR="006C7CC8">
        <w:rPr>
          <w:rFonts w:eastAsia="Times New Roman" w:cstheme="minorHAnsi"/>
          <w:iCs/>
          <w:color w:val="000000"/>
        </w:rPr>
        <w:t>electrify our terminals.</w:t>
      </w:r>
      <w:r w:rsidR="00E42113">
        <w:rPr>
          <w:rFonts w:eastAsia="Times New Roman" w:cstheme="minorHAnsi"/>
          <w:iCs/>
          <w:color w:val="000000"/>
        </w:rPr>
        <w:t xml:space="preserve">  </w:t>
      </w:r>
      <w:r w:rsidR="00A51303">
        <w:rPr>
          <w:rFonts w:eastAsia="Times New Roman" w:cstheme="minorHAnsi"/>
          <w:iCs/>
          <w:color w:val="000000"/>
        </w:rPr>
        <w:t>Mr. Eagan mentioned that the Port of Tacoma is the first port on the west coast to use shore power.</w:t>
      </w:r>
      <w:r w:rsidR="00187E69">
        <w:rPr>
          <w:rFonts w:eastAsia="Times New Roman" w:cstheme="minorHAnsi"/>
          <w:iCs/>
          <w:color w:val="000000"/>
        </w:rPr>
        <w:t xml:space="preserve">  We will all need to work together </w:t>
      </w:r>
      <w:r w:rsidR="00F41751">
        <w:rPr>
          <w:rFonts w:eastAsia="Times New Roman" w:cstheme="minorHAnsi"/>
          <w:iCs/>
          <w:color w:val="000000"/>
        </w:rPr>
        <w:t>to reduce air emissions</w:t>
      </w:r>
      <w:r w:rsidR="00187E69">
        <w:rPr>
          <w:rFonts w:eastAsia="Times New Roman" w:cstheme="minorHAnsi"/>
          <w:iCs/>
          <w:color w:val="000000"/>
        </w:rPr>
        <w:t>.</w:t>
      </w:r>
    </w:p>
    <w:p w14:paraId="30BC4525" w14:textId="77777777" w:rsidR="00AF139C" w:rsidRDefault="00AF139C" w:rsidP="00695E6B">
      <w:pPr>
        <w:spacing w:after="0" w:line="240" w:lineRule="auto"/>
        <w:rPr>
          <w:rFonts w:eastAsia="Times New Roman" w:cstheme="minorHAnsi"/>
          <w:iCs/>
          <w:color w:val="000000"/>
        </w:rPr>
      </w:pPr>
    </w:p>
    <w:p w14:paraId="41B558C2" w14:textId="77777777" w:rsidR="00AF139C" w:rsidRDefault="00AF139C" w:rsidP="00695E6B">
      <w:pPr>
        <w:spacing w:after="0" w:line="240" w:lineRule="auto"/>
        <w:rPr>
          <w:rFonts w:eastAsia="Times New Roman" w:cstheme="minorHAnsi"/>
          <w:iCs/>
          <w:color w:val="000000"/>
        </w:rPr>
      </w:pPr>
      <w:r>
        <w:rPr>
          <w:rFonts w:eastAsia="Times New Roman" w:cstheme="minorHAnsi"/>
          <w:iCs/>
          <w:color w:val="000000"/>
        </w:rPr>
        <w:t>Mr. Eagan went on to share that the second</w:t>
      </w:r>
      <w:r w:rsidR="00FE6EB6">
        <w:rPr>
          <w:rFonts w:eastAsia="Times New Roman" w:cstheme="minorHAnsi"/>
          <w:iCs/>
          <w:color w:val="000000"/>
        </w:rPr>
        <w:t xml:space="preserve"> way that the Port can work with other municipalities is to </w:t>
      </w:r>
      <w:r w:rsidR="00287041">
        <w:rPr>
          <w:rFonts w:eastAsia="Times New Roman" w:cstheme="minorHAnsi"/>
          <w:iCs/>
          <w:color w:val="000000"/>
        </w:rPr>
        <w:t>work with the City of Tacoma on passive/open space including public access sites.</w:t>
      </w:r>
      <w:r w:rsidR="008B67E8">
        <w:rPr>
          <w:rFonts w:eastAsia="Times New Roman" w:cstheme="minorHAnsi"/>
          <w:iCs/>
          <w:color w:val="000000"/>
        </w:rPr>
        <w:t xml:space="preserve">  A few years </w:t>
      </w:r>
      <w:r w:rsidR="000B5F41">
        <w:rPr>
          <w:rFonts w:eastAsia="Times New Roman" w:cstheme="minorHAnsi"/>
          <w:iCs/>
          <w:color w:val="000000"/>
        </w:rPr>
        <w:t>ago,</w:t>
      </w:r>
      <w:r w:rsidR="008B67E8">
        <w:rPr>
          <w:rFonts w:eastAsia="Times New Roman" w:cstheme="minorHAnsi"/>
          <w:iCs/>
          <w:color w:val="000000"/>
        </w:rPr>
        <w:t xml:space="preserve"> the City</w:t>
      </w:r>
      <w:r w:rsidR="000B5F41">
        <w:rPr>
          <w:rFonts w:eastAsia="Times New Roman" w:cstheme="minorHAnsi"/>
          <w:iCs/>
          <w:color w:val="000000"/>
        </w:rPr>
        <w:t xml:space="preserve"> of Tacoma</w:t>
      </w:r>
      <w:r w:rsidR="008B67E8">
        <w:rPr>
          <w:rFonts w:eastAsia="Times New Roman" w:cstheme="minorHAnsi"/>
          <w:iCs/>
          <w:color w:val="000000"/>
        </w:rPr>
        <w:t>, Metro Parks and the Port of Tacoma put together a brochure noting our public access site</w:t>
      </w:r>
      <w:r w:rsidR="000B5F41">
        <w:rPr>
          <w:rFonts w:eastAsia="Times New Roman" w:cstheme="minorHAnsi"/>
          <w:iCs/>
          <w:color w:val="000000"/>
        </w:rPr>
        <w:t>s to help our community know about and have access</w:t>
      </w:r>
      <w:r w:rsidR="00DE040D">
        <w:rPr>
          <w:rFonts w:eastAsia="Times New Roman" w:cstheme="minorHAnsi"/>
          <w:iCs/>
          <w:color w:val="000000"/>
        </w:rPr>
        <w:t xml:space="preserve"> to them.  </w:t>
      </w:r>
      <w:r w:rsidR="001D2844">
        <w:rPr>
          <w:rFonts w:eastAsia="Times New Roman" w:cstheme="minorHAnsi"/>
          <w:iCs/>
          <w:color w:val="000000"/>
        </w:rPr>
        <w:t xml:space="preserve">That is a great example of collaboration.  </w:t>
      </w:r>
      <w:r w:rsidR="000A5C36">
        <w:rPr>
          <w:rFonts w:eastAsia="Times New Roman" w:cstheme="minorHAnsi"/>
          <w:iCs/>
          <w:color w:val="000000"/>
        </w:rPr>
        <w:t>Mr. Eagan continued by commenting on the</w:t>
      </w:r>
      <w:r w:rsidR="00B00088">
        <w:rPr>
          <w:rFonts w:eastAsia="Times New Roman" w:cstheme="minorHAnsi"/>
          <w:iCs/>
          <w:color w:val="000000"/>
        </w:rPr>
        <w:t xml:space="preserve"> IPS committee work around buffers around industrial land which are important</w:t>
      </w:r>
      <w:r w:rsidR="001D5E0B">
        <w:rPr>
          <w:rFonts w:eastAsia="Times New Roman" w:cstheme="minorHAnsi"/>
          <w:iCs/>
          <w:color w:val="000000"/>
        </w:rPr>
        <w:t xml:space="preserve"> </w:t>
      </w:r>
      <w:r w:rsidR="00265BB9">
        <w:rPr>
          <w:rFonts w:eastAsia="Times New Roman" w:cstheme="minorHAnsi"/>
          <w:iCs/>
          <w:color w:val="000000"/>
        </w:rPr>
        <w:t xml:space="preserve">for quality of life to our citizens </w:t>
      </w:r>
      <w:r w:rsidR="001D5E0B">
        <w:rPr>
          <w:rFonts w:eastAsia="Times New Roman" w:cstheme="minorHAnsi"/>
          <w:iCs/>
          <w:color w:val="000000"/>
        </w:rPr>
        <w:t xml:space="preserve">and show additional collaboration.  </w:t>
      </w:r>
      <w:r w:rsidR="00360A72">
        <w:rPr>
          <w:rFonts w:eastAsia="Times New Roman" w:cstheme="minorHAnsi"/>
          <w:iCs/>
          <w:color w:val="000000"/>
        </w:rPr>
        <w:t xml:space="preserve">Finally, Mr. Eagan noted that </w:t>
      </w:r>
      <w:r w:rsidR="00611CDA">
        <w:rPr>
          <w:rFonts w:eastAsia="Times New Roman" w:cstheme="minorHAnsi"/>
          <w:iCs/>
          <w:color w:val="000000"/>
        </w:rPr>
        <w:t>the Port has been making massive investments in salmon habitat</w:t>
      </w:r>
      <w:r w:rsidR="00900560">
        <w:rPr>
          <w:rFonts w:eastAsia="Times New Roman" w:cstheme="minorHAnsi"/>
          <w:iCs/>
          <w:color w:val="000000"/>
        </w:rPr>
        <w:t>.  It is critical for salmon recovery and supporting indigenous people</w:t>
      </w:r>
      <w:r w:rsidR="002E23AD">
        <w:rPr>
          <w:rFonts w:eastAsia="Times New Roman" w:cstheme="minorHAnsi"/>
          <w:iCs/>
          <w:color w:val="000000"/>
        </w:rPr>
        <w:t>s</w:t>
      </w:r>
      <w:r w:rsidR="00900560">
        <w:rPr>
          <w:rFonts w:eastAsia="Times New Roman" w:cstheme="minorHAnsi"/>
          <w:iCs/>
          <w:color w:val="000000"/>
        </w:rPr>
        <w:t xml:space="preserve"> in our community.</w:t>
      </w:r>
    </w:p>
    <w:p w14:paraId="651AECC8" w14:textId="77777777" w:rsidR="00904FD2" w:rsidRDefault="00904FD2" w:rsidP="00695E6B">
      <w:pPr>
        <w:spacing w:after="0" w:line="240" w:lineRule="auto"/>
        <w:rPr>
          <w:rFonts w:eastAsia="Times New Roman" w:cstheme="minorHAnsi"/>
          <w:iCs/>
          <w:color w:val="000000"/>
        </w:rPr>
      </w:pPr>
    </w:p>
    <w:p w14:paraId="54FA9A7C" w14:textId="77777777" w:rsidR="00904FD2" w:rsidRPr="00630349" w:rsidRDefault="00904FD2" w:rsidP="00695E6B">
      <w:pPr>
        <w:spacing w:after="0" w:line="240" w:lineRule="auto"/>
        <w:rPr>
          <w:rFonts w:eastAsia="Times New Roman" w:cstheme="minorHAnsi"/>
          <w:iCs/>
          <w:color w:val="000000"/>
        </w:rPr>
      </w:pPr>
      <w:r w:rsidRPr="00904FD2">
        <w:rPr>
          <w:rFonts w:eastAsia="Times New Roman" w:cstheme="minorHAnsi"/>
          <w:b/>
          <w:bCs/>
          <w:iCs/>
          <w:color w:val="000000"/>
        </w:rPr>
        <w:t>Pierce Transit</w:t>
      </w:r>
      <w:r>
        <w:rPr>
          <w:rFonts w:eastAsia="Times New Roman" w:cstheme="minorHAnsi"/>
          <w:iCs/>
          <w:color w:val="000000"/>
        </w:rPr>
        <w:t xml:space="preserve">: Mike Griffus started by saying that they are partnering with the </w:t>
      </w:r>
      <w:r w:rsidR="00FA4F0B">
        <w:rPr>
          <w:rFonts w:eastAsia="Times New Roman" w:cstheme="minorHAnsi"/>
          <w:iCs/>
          <w:color w:val="000000"/>
        </w:rPr>
        <w:t>city</w:t>
      </w:r>
      <w:r>
        <w:rPr>
          <w:rFonts w:eastAsia="Times New Roman" w:cstheme="minorHAnsi"/>
          <w:iCs/>
          <w:color w:val="000000"/>
        </w:rPr>
        <w:t xml:space="preserve"> and the </w:t>
      </w:r>
      <w:r w:rsidR="00FA4F0B">
        <w:rPr>
          <w:rFonts w:eastAsia="Times New Roman" w:cstheme="minorHAnsi"/>
          <w:iCs/>
          <w:color w:val="000000"/>
        </w:rPr>
        <w:t>c</w:t>
      </w:r>
      <w:r>
        <w:rPr>
          <w:rFonts w:eastAsia="Times New Roman" w:cstheme="minorHAnsi"/>
          <w:iCs/>
          <w:color w:val="000000"/>
        </w:rPr>
        <w:t xml:space="preserve">ounty </w:t>
      </w:r>
      <w:r w:rsidR="00756B6F">
        <w:rPr>
          <w:rFonts w:eastAsia="Times New Roman" w:cstheme="minorHAnsi"/>
          <w:iCs/>
          <w:color w:val="000000"/>
        </w:rPr>
        <w:t>on the equity index</w:t>
      </w:r>
      <w:r w:rsidR="005A1E1B">
        <w:rPr>
          <w:rFonts w:eastAsia="Times New Roman" w:cstheme="minorHAnsi"/>
          <w:iCs/>
          <w:color w:val="000000"/>
        </w:rPr>
        <w:t xml:space="preserve"> that helps with future servi</w:t>
      </w:r>
      <w:r w:rsidR="005B4721">
        <w:rPr>
          <w:rFonts w:eastAsia="Times New Roman" w:cstheme="minorHAnsi"/>
          <w:iCs/>
          <w:color w:val="000000"/>
        </w:rPr>
        <w:t xml:space="preserve">ce planning and delivery of service.  He also said that they are </w:t>
      </w:r>
      <w:r w:rsidR="000B2A81">
        <w:rPr>
          <w:rFonts w:eastAsia="Times New Roman" w:cstheme="minorHAnsi"/>
          <w:iCs/>
          <w:color w:val="000000"/>
        </w:rPr>
        <w:t xml:space="preserve">providing training on </w:t>
      </w:r>
      <w:r w:rsidR="00973EA7">
        <w:rPr>
          <w:rFonts w:eastAsia="Times New Roman" w:cstheme="minorHAnsi"/>
          <w:iCs/>
          <w:color w:val="000000"/>
        </w:rPr>
        <w:t>unconscious bias</w:t>
      </w:r>
      <w:r w:rsidR="00614174">
        <w:rPr>
          <w:rFonts w:eastAsia="Times New Roman" w:cstheme="minorHAnsi"/>
          <w:iCs/>
          <w:color w:val="000000"/>
        </w:rPr>
        <w:t xml:space="preserve"> for managers and supervisors</w:t>
      </w:r>
      <w:r w:rsidR="005748C1">
        <w:rPr>
          <w:rFonts w:eastAsia="Times New Roman" w:cstheme="minorHAnsi"/>
          <w:iCs/>
          <w:color w:val="000000"/>
        </w:rPr>
        <w:t xml:space="preserve"> which </w:t>
      </w:r>
      <w:r w:rsidR="00614174">
        <w:rPr>
          <w:rFonts w:eastAsia="Times New Roman" w:cstheme="minorHAnsi"/>
          <w:iCs/>
          <w:color w:val="000000"/>
        </w:rPr>
        <w:t>plays into</w:t>
      </w:r>
      <w:r w:rsidR="005748C1">
        <w:rPr>
          <w:rFonts w:eastAsia="Times New Roman" w:cstheme="minorHAnsi"/>
          <w:iCs/>
          <w:color w:val="000000"/>
        </w:rPr>
        <w:t xml:space="preserve"> the justice, </w:t>
      </w:r>
      <w:r w:rsidR="001D2F5A">
        <w:rPr>
          <w:rFonts w:eastAsia="Times New Roman" w:cstheme="minorHAnsi"/>
          <w:iCs/>
          <w:color w:val="000000"/>
        </w:rPr>
        <w:t>equity,</w:t>
      </w:r>
      <w:r w:rsidR="005748C1">
        <w:rPr>
          <w:rFonts w:eastAsia="Times New Roman" w:cstheme="minorHAnsi"/>
          <w:iCs/>
          <w:color w:val="000000"/>
        </w:rPr>
        <w:t xml:space="preserve"> and diversion</w:t>
      </w:r>
      <w:r w:rsidR="003B3776">
        <w:rPr>
          <w:rFonts w:eastAsia="Times New Roman" w:cstheme="minorHAnsi"/>
          <w:iCs/>
          <w:color w:val="000000"/>
        </w:rPr>
        <w:t xml:space="preserve"> </w:t>
      </w:r>
      <w:r w:rsidR="00E9001A">
        <w:rPr>
          <w:rFonts w:eastAsia="Times New Roman" w:cstheme="minorHAnsi"/>
          <w:iCs/>
          <w:color w:val="000000"/>
        </w:rPr>
        <w:t>map</w:t>
      </w:r>
      <w:r w:rsidR="003B3776">
        <w:rPr>
          <w:rFonts w:eastAsia="Times New Roman" w:cstheme="minorHAnsi"/>
          <w:iCs/>
          <w:color w:val="000000"/>
        </w:rPr>
        <w:t>.</w:t>
      </w:r>
      <w:r w:rsidR="00E9001A">
        <w:rPr>
          <w:rFonts w:eastAsia="Times New Roman" w:cstheme="minorHAnsi"/>
          <w:iCs/>
          <w:color w:val="000000"/>
        </w:rPr>
        <w:t xml:space="preserve">  </w:t>
      </w:r>
      <w:r w:rsidR="00EE7A53">
        <w:rPr>
          <w:rFonts w:eastAsia="Times New Roman" w:cstheme="minorHAnsi"/>
          <w:iCs/>
          <w:color w:val="000000"/>
        </w:rPr>
        <w:t xml:space="preserve">He </w:t>
      </w:r>
      <w:r w:rsidR="008A1945">
        <w:rPr>
          <w:rFonts w:eastAsia="Times New Roman" w:cstheme="minorHAnsi"/>
          <w:iCs/>
          <w:color w:val="000000"/>
        </w:rPr>
        <w:t>closed by saying</w:t>
      </w:r>
      <w:r w:rsidR="00EE7A53">
        <w:rPr>
          <w:rFonts w:eastAsia="Times New Roman" w:cstheme="minorHAnsi"/>
          <w:iCs/>
          <w:color w:val="000000"/>
        </w:rPr>
        <w:t xml:space="preserve"> that they are covering the topic of community wealth building</w:t>
      </w:r>
      <w:r w:rsidR="00603120">
        <w:rPr>
          <w:rFonts w:eastAsia="Times New Roman" w:cstheme="minorHAnsi"/>
          <w:iCs/>
          <w:color w:val="000000"/>
        </w:rPr>
        <w:t xml:space="preserve"> with </w:t>
      </w:r>
      <w:r w:rsidR="004A3C17">
        <w:rPr>
          <w:rFonts w:eastAsia="Times New Roman" w:cstheme="minorHAnsi"/>
          <w:iCs/>
          <w:color w:val="000000"/>
        </w:rPr>
        <w:t xml:space="preserve">goals </w:t>
      </w:r>
      <w:r w:rsidR="00357F4D">
        <w:rPr>
          <w:rFonts w:eastAsia="Times New Roman" w:cstheme="minorHAnsi"/>
          <w:iCs/>
          <w:color w:val="000000"/>
        </w:rPr>
        <w:t>around minority enterprises</w:t>
      </w:r>
      <w:r w:rsidR="00D41FCC">
        <w:rPr>
          <w:rFonts w:eastAsia="Times New Roman" w:cstheme="minorHAnsi"/>
          <w:iCs/>
          <w:color w:val="000000"/>
        </w:rPr>
        <w:t xml:space="preserve"> and </w:t>
      </w:r>
      <w:r w:rsidR="008A1945">
        <w:rPr>
          <w:rFonts w:eastAsia="Times New Roman" w:cstheme="minorHAnsi"/>
          <w:iCs/>
          <w:color w:val="000000"/>
        </w:rPr>
        <w:t xml:space="preserve">using </w:t>
      </w:r>
      <w:r w:rsidR="00D41FCC">
        <w:rPr>
          <w:rFonts w:eastAsia="Times New Roman" w:cstheme="minorHAnsi"/>
          <w:iCs/>
          <w:color w:val="000000"/>
        </w:rPr>
        <w:t xml:space="preserve">local companies for </w:t>
      </w:r>
      <w:r w:rsidR="00A316E6">
        <w:rPr>
          <w:rFonts w:eastAsia="Times New Roman" w:cstheme="minorHAnsi"/>
          <w:iCs/>
          <w:color w:val="000000"/>
        </w:rPr>
        <w:t>their</w:t>
      </w:r>
      <w:r w:rsidR="00D41FCC">
        <w:rPr>
          <w:rFonts w:eastAsia="Times New Roman" w:cstheme="minorHAnsi"/>
          <w:iCs/>
          <w:color w:val="000000"/>
        </w:rPr>
        <w:t xml:space="preserve"> capital projects.</w:t>
      </w:r>
    </w:p>
    <w:p w14:paraId="2D055B1E" w14:textId="77777777" w:rsidR="00801EA1" w:rsidRDefault="00801EA1" w:rsidP="00695E6B">
      <w:pPr>
        <w:spacing w:after="0" w:line="240" w:lineRule="auto"/>
        <w:rPr>
          <w:rFonts w:eastAsia="Times New Roman" w:cstheme="minorHAnsi"/>
          <w:b/>
          <w:bCs/>
          <w:iCs/>
          <w:color w:val="000000"/>
          <w:u w:val="single"/>
        </w:rPr>
      </w:pPr>
    </w:p>
    <w:p w14:paraId="41856018" w14:textId="31D9807B" w:rsidR="00801EA1" w:rsidRPr="00E32E2F" w:rsidRDefault="00196107" w:rsidP="00695E6B">
      <w:pPr>
        <w:spacing w:after="0" w:line="240" w:lineRule="auto"/>
        <w:rPr>
          <w:rFonts w:eastAsia="Times New Roman" w:cstheme="minorHAnsi"/>
          <w:iCs/>
          <w:color w:val="000000"/>
        </w:rPr>
      </w:pPr>
      <w:r w:rsidRPr="00196107">
        <w:rPr>
          <w:rFonts w:eastAsia="Times New Roman" w:cstheme="minorHAnsi"/>
          <w:b/>
          <w:bCs/>
          <w:iCs/>
          <w:color w:val="000000"/>
        </w:rPr>
        <w:t xml:space="preserve">Pierce County Health Department: </w:t>
      </w:r>
      <w:r w:rsidR="00E32E2F">
        <w:rPr>
          <w:rFonts w:eastAsia="Times New Roman" w:cstheme="minorHAnsi"/>
          <w:iCs/>
          <w:color w:val="000000"/>
        </w:rPr>
        <w:t>Dr. Anthony Chen</w:t>
      </w:r>
      <w:r w:rsidR="0065189D">
        <w:rPr>
          <w:rFonts w:eastAsia="Times New Roman" w:cstheme="minorHAnsi"/>
          <w:iCs/>
          <w:color w:val="000000"/>
        </w:rPr>
        <w:t xml:space="preserve"> </w:t>
      </w:r>
      <w:r w:rsidR="00E32E2F">
        <w:rPr>
          <w:rFonts w:eastAsia="Times New Roman" w:cstheme="minorHAnsi"/>
          <w:iCs/>
          <w:color w:val="000000"/>
        </w:rPr>
        <w:t xml:space="preserve">started out by saying that they are already </w:t>
      </w:r>
      <w:r w:rsidR="00A20340">
        <w:rPr>
          <w:rFonts w:eastAsia="Times New Roman" w:cstheme="minorHAnsi"/>
          <w:iCs/>
          <w:color w:val="000000"/>
        </w:rPr>
        <w:t xml:space="preserve">working with and supporting </w:t>
      </w:r>
      <w:r w:rsidR="0065189D">
        <w:rPr>
          <w:rFonts w:eastAsia="Times New Roman" w:cstheme="minorHAnsi"/>
          <w:iCs/>
          <w:color w:val="000000"/>
        </w:rPr>
        <w:t>partners</w:t>
      </w:r>
      <w:r w:rsidR="006E20F6">
        <w:rPr>
          <w:rFonts w:eastAsia="Times New Roman" w:cstheme="minorHAnsi"/>
          <w:iCs/>
          <w:color w:val="000000"/>
        </w:rPr>
        <w:t xml:space="preserve"> due to their wide scope of work</w:t>
      </w:r>
      <w:r w:rsidR="0065189D">
        <w:rPr>
          <w:rFonts w:eastAsia="Times New Roman" w:cstheme="minorHAnsi"/>
          <w:iCs/>
          <w:color w:val="000000"/>
        </w:rPr>
        <w:t xml:space="preserve">.  For example, </w:t>
      </w:r>
      <w:r w:rsidR="00DF7880">
        <w:rPr>
          <w:rFonts w:eastAsia="Times New Roman" w:cstheme="minorHAnsi"/>
          <w:iCs/>
          <w:color w:val="000000"/>
        </w:rPr>
        <w:t xml:space="preserve">he said </w:t>
      </w:r>
      <w:r w:rsidR="0065189D">
        <w:rPr>
          <w:rFonts w:eastAsia="Times New Roman" w:cstheme="minorHAnsi"/>
          <w:iCs/>
          <w:color w:val="000000"/>
        </w:rPr>
        <w:t xml:space="preserve">they have </w:t>
      </w:r>
      <w:r w:rsidR="00B33125">
        <w:rPr>
          <w:rFonts w:eastAsia="Times New Roman" w:cstheme="minorHAnsi"/>
          <w:iCs/>
          <w:color w:val="000000"/>
        </w:rPr>
        <w:t xml:space="preserve">worked with Safe Routes for Schools, Safe Routes for Parks, </w:t>
      </w:r>
      <w:r w:rsidR="006E20F6">
        <w:rPr>
          <w:rFonts w:eastAsia="Times New Roman" w:cstheme="minorHAnsi"/>
          <w:iCs/>
          <w:color w:val="000000"/>
        </w:rPr>
        <w:t xml:space="preserve">the equity </w:t>
      </w:r>
      <w:r w:rsidR="001D2F5A">
        <w:rPr>
          <w:rFonts w:eastAsia="Times New Roman" w:cstheme="minorHAnsi"/>
          <w:iCs/>
          <w:color w:val="000000"/>
        </w:rPr>
        <w:t>index,</w:t>
      </w:r>
      <w:r w:rsidR="00A81F2D">
        <w:rPr>
          <w:rFonts w:eastAsia="Times New Roman" w:cstheme="minorHAnsi"/>
          <w:iCs/>
          <w:color w:val="000000"/>
        </w:rPr>
        <w:t xml:space="preserve"> and healthy community planning.</w:t>
      </w:r>
      <w:r w:rsidR="00A20340">
        <w:rPr>
          <w:rFonts w:eastAsia="Times New Roman" w:cstheme="minorHAnsi"/>
          <w:iCs/>
          <w:color w:val="000000"/>
        </w:rPr>
        <w:t xml:space="preserve"> </w:t>
      </w:r>
      <w:r w:rsidR="00A81F2D">
        <w:rPr>
          <w:rFonts w:eastAsia="Times New Roman" w:cstheme="minorHAnsi"/>
          <w:iCs/>
          <w:color w:val="000000"/>
        </w:rPr>
        <w:t>Dr. Chen explained that they are already quite immersed in working with other</w:t>
      </w:r>
      <w:r w:rsidR="008E2985">
        <w:rPr>
          <w:rFonts w:eastAsia="Times New Roman" w:cstheme="minorHAnsi"/>
          <w:iCs/>
          <w:color w:val="000000"/>
        </w:rPr>
        <w:t>s</w:t>
      </w:r>
      <w:r w:rsidR="00C473C3">
        <w:rPr>
          <w:rFonts w:eastAsia="Times New Roman" w:cstheme="minorHAnsi"/>
          <w:iCs/>
          <w:color w:val="000000"/>
        </w:rPr>
        <w:t xml:space="preserve"> in supporting </w:t>
      </w:r>
      <w:r w:rsidR="000D7AB7">
        <w:rPr>
          <w:rFonts w:eastAsia="Times New Roman" w:cstheme="minorHAnsi"/>
          <w:iCs/>
          <w:color w:val="000000"/>
        </w:rPr>
        <w:t>them</w:t>
      </w:r>
      <w:r w:rsidR="00E41E04">
        <w:rPr>
          <w:rFonts w:eastAsia="Times New Roman" w:cstheme="minorHAnsi"/>
          <w:iCs/>
          <w:color w:val="000000"/>
        </w:rPr>
        <w:t xml:space="preserve"> and that it is hard to just focus on </w:t>
      </w:r>
      <w:r w:rsidR="00EA3F71">
        <w:rPr>
          <w:rFonts w:eastAsia="Times New Roman" w:cstheme="minorHAnsi"/>
          <w:iCs/>
          <w:color w:val="000000"/>
        </w:rPr>
        <w:t xml:space="preserve">just </w:t>
      </w:r>
      <w:r w:rsidR="00E41E04">
        <w:rPr>
          <w:rFonts w:eastAsia="Times New Roman" w:cstheme="minorHAnsi"/>
          <w:iCs/>
          <w:color w:val="000000"/>
        </w:rPr>
        <w:t>a couple of items.</w:t>
      </w:r>
      <w:r w:rsidR="00661A9E">
        <w:rPr>
          <w:rFonts w:eastAsia="Times New Roman" w:cstheme="minorHAnsi"/>
          <w:iCs/>
          <w:color w:val="000000"/>
        </w:rPr>
        <w:t xml:space="preserve">  </w:t>
      </w:r>
      <w:r w:rsidR="002F7F3D">
        <w:rPr>
          <w:rFonts w:eastAsia="Times New Roman" w:cstheme="minorHAnsi"/>
          <w:iCs/>
          <w:color w:val="000000"/>
        </w:rPr>
        <w:t>Dr. Chen asked</w:t>
      </w:r>
      <w:r w:rsidR="00661A9E">
        <w:rPr>
          <w:rFonts w:eastAsia="Times New Roman" w:cstheme="minorHAnsi"/>
          <w:iCs/>
          <w:color w:val="000000"/>
        </w:rPr>
        <w:t xml:space="preserve">, </w:t>
      </w:r>
      <w:r w:rsidR="002F7F3D">
        <w:rPr>
          <w:rFonts w:eastAsia="Times New Roman" w:cstheme="minorHAnsi"/>
          <w:iCs/>
          <w:color w:val="000000"/>
        </w:rPr>
        <w:t>“</w:t>
      </w:r>
      <w:r w:rsidR="00661A9E">
        <w:rPr>
          <w:rFonts w:eastAsia="Times New Roman" w:cstheme="minorHAnsi"/>
          <w:iCs/>
          <w:color w:val="000000"/>
        </w:rPr>
        <w:t>what is front end, and what is back end</w:t>
      </w:r>
      <w:r w:rsidR="002F7F3D">
        <w:rPr>
          <w:rFonts w:eastAsia="Times New Roman" w:cstheme="minorHAnsi"/>
          <w:iCs/>
          <w:color w:val="000000"/>
        </w:rPr>
        <w:t xml:space="preserve">”? </w:t>
      </w:r>
      <w:r w:rsidR="00661A9E">
        <w:rPr>
          <w:rFonts w:eastAsia="Times New Roman" w:cstheme="minorHAnsi"/>
          <w:iCs/>
          <w:color w:val="000000"/>
        </w:rPr>
        <w:t xml:space="preserve"> For example, </w:t>
      </w:r>
      <w:r w:rsidR="00101DDE">
        <w:rPr>
          <w:rFonts w:eastAsia="Times New Roman" w:cstheme="minorHAnsi"/>
          <w:iCs/>
          <w:color w:val="000000"/>
        </w:rPr>
        <w:t xml:space="preserve">Dr. Chen </w:t>
      </w:r>
      <w:r w:rsidR="002F7F3D">
        <w:rPr>
          <w:rFonts w:eastAsia="Times New Roman" w:cstheme="minorHAnsi"/>
          <w:iCs/>
          <w:color w:val="000000"/>
        </w:rPr>
        <w:t xml:space="preserve">stated that </w:t>
      </w:r>
      <w:r w:rsidR="00455D68">
        <w:rPr>
          <w:rFonts w:eastAsia="Times New Roman" w:cstheme="minorHAnsi"/>
          <w:iCs/>
          <w:color w:val="000000"/>
        </w:rPr>
        <w:t>when you don’t solve climate change</w:t>
      </w:r>
      <w:r w:rsidR="002F7F3D">
        <w:rPr>
          <w:rFonts w:eastAsia="Times New Roman" w:cstheme="minorHAnsi"/>
          <w:iCs/>
          <w:color w:val="000000"/>
        </w:rPr>
        <w:t>, the result</w:t>
      </w:r>
      <w:r w:rsidR="00101DDE">
        <w:rPr>
          <w:rFonts w:eastAsia="Times New Roman" w:cstheme="minorHAnsi"/>
          <w:iCs/>
          <w:color w:val="000000"/>
        </w:rPr>
        <w:t xml:space="preserve"> is </w:t>
      </w:r>
      <w:r w:rsidR="002F7F3D">
        <w:rPr>
          <w:rFonts w:eastAsia="Times New Roman" w:cstheme="minorHAnsi"/>
          <w:iCs/>
          <w:color w:val="000000"/>
        </w:rPr>
        <w:t>negative</w:t>
      </w:r>
      <w:r w:rsidR="00370AE0">
        <w:rPr>
          <w:rFonts w:eastAsia="Times New Roman" w:cstheme="minorHAnsi"/>
          <w:iCs/>
          <w:color w:val="000000"/>
        </w:rPr>
        <w:t xml:space="preserve"> impacts </w:t>
      </w:r>
      <w:r w:rsidR="002F7F3D">
        <w:rPr>
          <w:rFonts w:eastAsia="Times New Roman" w:cstheme="minorHAnsi"/>
          <w:iCs/>
          <w:color w:val="000000"/>
        </w:rPr>
        <w:t xml:space="preserve">on </w:t>
      </w:r>
      <w:r w:rsidR="00370AE0">
        <w:rPr>
          <w:rFonts w:eastAsia="Times New Roman" w:cstheme="minorHAnsi"/>
          <w:iCs/>
          <w:color w:val="000000"/>
        </w:rPr>
        <w:t xml:space="preserve">health and </w:t>
      </w:r>
      <w:r w:rsidR="004D6CFA">
        <w:rPr>
          <w:rFonts w:eastAsia="Times New Roman" w:cstheme="minorHAnsi"/>
          <w:iCs/>
          <w:color w:val="000000"/>
        </w:rPr>
        <w:t>the economy</w:t>
      </w:r>
      <w:r w:rsidR="001000F8">
        <w:rPr>
          <w:rFonts w:eastAsia="Times New Roman" w:cstheme="minorHAnsi"/>
          <w:iCs/>
          <w:color w:val="000000"/>
        </w:rPr>
        <w:t>.</w:t>
      </w:r>
      <w:r w:rsidR="00F60A69">
        <w:rPr>
          <w:rFonts w:eastAsia="Times New Roman" w:cstheme="minorHAnsi"/>
          <w:iCs/>
          <w:color w:val="000000"/>
        </w:rPr>
        <w:t xml:space="preserve">  </w:t>
      </w:r>
      <w:r w:rsidR="00824906">
        <w:rPr>
          <w:rFonts w:eastAsia="Times New Roman" w:cstheme="minorHAnsi"/>
          <w:iCs/>
          <w:color w:val="000000"/>
        </w:rPr>
        <w:t>He</w:t>
      </w:r>
      <w:r w:rsidR="00CA1B60">
        <w:rPr>
          <w:rFonts w:eastAsia="Times New Roman" w:cstheme="minorHAnsi"/>
          <w:iCs/>
          <w:color w:val="000000"/>
        </w:rPr>
        <w:t xml:space="preserve"> </w:t>
      </w:r>
      <w:r w:rsidR="00824906">
        <w:rPr>
          <w:rFonts w:eastAsia="Times New Roman" w:cstheme="minorHAnsi"/>
          <w:iCs/>
          <w:color w:val="000000"/>
        </w:rPr>
        <w:t xml:space="preserve">questioned, </w:t>
      </w:r>
      <w:r w:rsidR="00CA1B60">
        <w:rPr>
          <w:rFonts w:eastAsia="Times New Roman" w:cstheme="minorHAnsi"/>
          <w:iCs/>
          <w:color w:val="000000"/>
        </w:rPr>
        <w:t>how</w:t>
      </w:r>
      <w:r w:rsidR="0061417B">
        <w:rPr>
          <w:rFonts w:eastAsia="Times New Roman" w:cstheme="minorHAnsi"/>
          <w:iCs/>
          <w:color w:val="000000"/>
        </w:rPr>
        <w:t xml:space="preserve"> does </w:t>
      </w:r>
      <w:r w:rsidR="001D3C03">
        <w:rPr>
          <w:rFonts w:eastAsia="Times New Roman" w:cstheme="minorHAnsi"/>
          <w:iCs/>
          <w:color w:val="000000"/>
        </w:rPr>
        <w:t>wealth building</w:t>
      </w:r>
      <w:r w:rsidR="0061417B">
        <w:rPr>
          <w:rFonts w:eastAsia="Times New Roman" w:cstheme="minorHAnsi"/>
          <w:iCs/>
          <w:color w:val="000000"/>
        </w:rPr>
        <w:t xml:space="preserve"> tie into climate change?  </w:t>
      </w:r>
      <w:r w:rsidR="00631061">
        <w:rPr>
          <w:rFonts w:eastAsia="Times New Roman" w:cstheme="minorHAnsi"/>
          <w:iCs/>
          <w:color w:val="000000"/>
        </w:rPr>
        <w:t>The solution for climate change is transit, health and community planning</w:t>
      </w:r>
      <w:r w:rsidR="00C3199E">
        <w:rPr>
          <w:rFonts w:eastAsia="Times New Roman" w:cstheme="minorHAnsi"/>
          <w:iCs/>
          <w:color w:val="000000"/>
        </w:rPr>
        <w:t xml:space="preserve"> done well.</w:t>
      </w:r>
      <w:r w:rsidR="00DA3537">
        <w:rPr>
          <w:rFonts w:eastAsia="Times New Roman" w:cstheme="minorHAnsi"/>
          <w:iCs/>
          <w:color w:val="000000"/>
        </w:rPr>
        <w:t xml:space="preserve">  </w:t>
      </w:r>
      <w:r w:rsidR="00CA1B60">
        <w:rPr>
          <w:rFonts w:eastAsia="Times New Roman" w:cstheme="minorHAnsi"/>
          <w:iCs/>
          <w:color w:val="000000"/>
        </w:rPr>
        <w:t>Dr. Chen e</w:t>
      </w:r>
      <w:r w:rsidR="00DA3537">
        <w:rPr>
          <w:rFonts w:eastAsia="Times New Roman" w:cstheme="minorHAnsi"/>
          <w:iCs/>
          <w:color w:val="000000"/>
        </w:rPr>
        <w:t>ncourage</w:t>
      </w:r>
      <w:r w:rsidR="00CA1B60">
        <w:rPr>
          <w:rFonts w:eastAsia="Times New Roman" w:cstheme="minorHAnsi"/>
          <w:iCs/>
          <w:color w:val="000000"/>
        </w:rPr>
        <w:t>d everyone</w:t>
      </w:r>
      <w:r w:rsidR="00DA3537">
        <w:rPr>
          <w:rFonts w:eastAsia="Times New Roman" w:cstheme="minorHAnsi"/>
          <w:iCs/>
          <w:color w:val="000000"/>
        </w:rPr>
        <w:t xml:space="preserve"> to think </w:t>
      </w:r>
      <w:r w:rsidR="00CA1B60">
        <w:rPr>
          <w:rFonts w:eastAsia="Times New Roman" w:cstheme="minorHAnsi"/>
          <w:iCs/>
          <w:color w:val="000000"/>
        </w:rPr>
        <w:t xml:space="preserve">about </w:t>
      </w:r>
      <w:r w:rsidR="00DA3537">
        <w:rPr>
          <w:rFonts w:eastAsia="Times New Roman" w:cstheme="minorHAnsi"/>
          <w:iCs/>
          <w:color w:val="000000"/>
        </w:rPr>
        <w:t xml:space="preserve">big </w:t>
      </w:r>
      <w:r w:rsidR="006F75D1">
        <w:rPr>
          <w:rFonts w:eastAsia="Times New Roman" w:cstheme="minorHAnsi"/>
          <w:iCs/>
          <w:color w:val="000000"/>
        </w:rPr>
        <w:t>is</w:t>
      </w:r>
      <w:r w:rsidR="00DE2196">
        <w:rPr>
          <w:rFonts w:eastAsia="Times New Roman" w:cstheme="minorHAnsi"/>
          <w:iCs/>
          <w:color w:val="000000"/>
        </w:rPr>
        <w:t>s</w:t>
      </w:r>
      <w:r w:rsidR="006F75D1">
        <w:rPr>
          <w:rFonts w:eastAsia="Times New Roman" w:cstheme="minorHAnsi"/>
          <w:iCs/>
          <w:color w:val="000000"/>
        </w:rPr>
        <w:t>ues</w:t>
      </w:r>
      <w:r w:rsidR="00DA3537">
        <w:rPr>
          <w:rFonts w:eastAsia="Times New Roman" w:cstheme="minorHAnsi"/>
          <w:iCs/>
          <w:color w:val="000000"/>
        </w:rPr>
        <w:t xml:space="preserve"> that affect us all.</w:t>
      </w:r>
      <w:r w:rsidR="006F75D1">
        <w:rPr>
          <w:rFonts w:eastAsia="Times New Roman" w:cstheme="minorHAnsi"/>
          <w:iCs/>
          <w:color w:val="000000"/>
        </w:rPr>
        <w:t xml:space="preserve">  </w:t>
      </w:r>
      <w:r w:rsidR="00A1742F">
        <w:rPr>
          <w:rFonts w:eastAsia="Times New Roman" w:cstheme="minorHAnsi"/>
          <w:iCs/>
          <w:color w:val="000000"/>
        </w:rPr>
        <w:t>In closing</w:t>
      </w:r>
      <w:r w:rsidR="001F75A7">
        <w:rPr>
          <w:rFonts w:eastAsia="Times New Roman" w:cstheme="minorHAnsi"/>
          <w:iCs/>
          <w:color w:val="000000"/>
        </w:rPr>
        <w:t xml:space="preserve">, </w:t>
      </w:r>
      <w:r w:rsidR="003E22D4">
        <w:rPr>
          <w:rFonts w:eastAsia="Times New Roman" w:cstheme="minorHAnsi"/>
          <w:iCs/>
          <w:color w:val="000000"/>
        </w:rPr>
        <w:t xml:space="preserve">Dr. Chen suggested </w:t>
      </w:r>
      <w:r w:rsidR="00A1742F">
        <w:rPr>
          <w:rFonts w:eastAsia="Times New Roman" w:cstheme="minorHAnsi"/>
          <w:iCs/>
          <w:color w:val="000000"/>
        </w:rPr>
        <w:t>that</w:t>
      </w:r>
      <w:r w:rsidR="002D373A">
        <w:rPr>
          <w:rFonts w:eastAsia="Times New Roman" w:cstheme="minorHAnsi"/>
          <w:iCs/>
          <w:color w:val="000000"/>
        </w:rPr>
        <w:t xml:space="preserve"> everyone </w:t>
      </w:r>
      <w:r w:rsidR="003E22D4">
        <w:rPr>
          <w:rFonts w:eastAsia="Times New Roman" w:cstheme="minorHAnsi"/>
          <w:iCs/>
          <w:color w:val="000000"/>
        </w:rPr>
        <w:t>look at processes instead of initiatives</w:t>
      </w:r>
      <w:r w:rsidR="00442384">
        <w:rPr>
          <w:rFonts w:eastAsia="Times New Roman" w:cstheme="minorHAnsi"/>
          <w:iCs/>
          <w:color w:val="000000"/>
        </w:rPr>
        <w:t xml:space="preserve">, </w:t>
      </w:r>
      <w:r w:rsidR="00A1742F">
        <w:rPr>
          <w:rFonts w:eastAsia="Times New Roman" w:cstheme="minorHAnsi"/>
          <w:iCs/>
          <w:color w:val="000000"/>
        </w:rPr>
        <w:t xml:space="preserve">finding commonality </w:t>
      </w:r>
      <w:r w:rsidR="00442384">
        <w:rPr>
          <w:rFonts w:eastAsia="Times New Roman" w:cstheme="minorHAnsi"/>
          <w:iCs/>
          <w:color w:val="000000"/>
        </w:rPr>
        <w:t>that will cut across many of the topics</w:t>
      </w:r>
      <w:r w:rsidR="000D0145">
        <w:rPr>
          <w:rFonts w:eastAsia="Times New Roman" w:cstheme="minorHAnsi"/>
          <w:iCs/>
          <w:color w:val="000000"/>
        </w:rPr>
        <w:t xml:space="preserve"> showing links between the initiatives.</w:t>
      </w:r>
    </w:p>
    <w:p w14:paraId="34C45C86" w14:textId="77777777" w:rsidR="00801EA1" w:rsidRDefault="00801EA1" w:rsidP="00695E6B">
      <w:pPr>
        <w:spacing w:after="0" w:line="240" w:lineRule="auto"/>
        <w:rPr>
          <w:rFonts w:eastAsia="Times New Roman" w:cstheme="minorHAnsi"/>
          <w:b/>
          <w:bCs/>
          <w:iCs/>
          <w:color w:val="000000"/>
          <w:u w:val="single"/>
        </w:rPr>
      </w:pPr>
    </w:p>
    <w:p w14:paraId="6C1E586B" w14:textId="77777777" w:rsidR="00801EA1" w:rsidRDefault="0069789B" w:rsidP="00695E6B">
      <w:pPr>
        <w:spacing w:after="0" w:line="240" w:lineRule="auto"/>
        <w:rPr>
          <w:rFonts w:eastAsia="Times New Roman" w:cstheme="minorHAnsi"/>
          <w:b/>
          <w:bCs/>
          <w:iCs/>
          <w:color w:val="000000"/>
          <w:u w:val="single"/>
        </w:rPr>
      </w:pPr>
      <w:r w:rsidRPr="0069789B">
        <w:rPr>
          <w:rFonts w:eastAsia="Times New Roman" w:cstheme="minorHAnsi"/>
          <w:iCs/>
          <w:color w:val="000000"/>
        </w:rPr>
        <w:t xml:space="preserve">Chair Bonbright </w:t>
      </w:r>
      <w:r w:rsidR="0089613D">
        <w:rPr>
          <w:rFonts w:eastAsia="Times New Roman" w:cstheme="minorHAnsi"/>
          <w:iCs/>
          <w:color w:val="000000"/>
        </w:rPr>
        <w:t xml:space="preserve">commented that JMAC needs to focus on what </w:t>
      </w:r>
      <w:r w:rsidR="005553AD">
        <w:rPr>
          <w:rFonts w:eastAsia="Times New Roman" w:cstheme="minorHAnsi"/>
          <w:iCs/>
          <w:color w:val="000000"/>
        </w:rPr>
        <w:t>they</w:t>
      </w:r>
      <w:r w:rsidR="0089613D">
        <w:rPr>
          <w:rFonts w:eastAsia="Times New Roman" w:cstheme="minorHAnsi"/>
          <w:iCs/>
          <w:color w:val="000000"/>
        </w:rPr>
        <w:t xml:space="preserve"> can do and how to do it.</w:t>
      </w:r>
      <w:r w:rsidR="00AF5A30">
        <w:rPr>
          <w:rFonts w:eastAsia="Times New Roman" w:cstheme="minorHAnsi"/>
          <w:iCs/>
          <w:color w:val="000000"/>
        </w:rPr>
        <w:t xml:space="preserve">  It is a challenging undertaking.</w:t>
      </w:r>
    </w:p>
    <w:p w14:paraId="6332F59C" w14:textId="77777777" w:rsidR="00801EA1" w:rsidRDefault="00801EA1" w:rsidP="00695E6B">
      <w:pPr>
        <w:spacing w:after="0" w:line="240" w:lineRule="auto"/>
        <w:rPr>
          <w:rFonts w:eastAsia="Times New Roman" w:cstheme="minorHAnsi"/>
          <w:b/>
          <w:bCs/>
          <w:iCs/>
          <w:color w:val="000000"/>
          <w:u w:val="single"/>
        </w:rPr>
      </w:pPr>
    </w:p>
    <w:p w14:paraId="35053B83" w14:textId="0022B4E5" w:rsidR="00801EA1" w:rsidRPr="00A95A02" w:rsidRDefault="00A95A02" w:rsidP="00695E6B">
      <w:pPr>
        <w:spacing w:after="0" w:line="240" w:lineRule="auto"/>
        <w:rPr>
          <w:rFonts w:eastAsia="Times New Roman" w:cstheme="minorHAnsi"/>
          <w:iCs/>
          <w:color w:val="000000"/>
        </w:rPr>
      </w:pPr>
      <w:r w:rsidRPr="00A95A02">
        <w:rPr>
          <w:rFonts w:eastAsia="Times New Roman" w:cstheme="minorHAnsi"/>
          <w:b/>
          <w:bCs/>
          <w:iCs/>
          <w:color w:val="000000"/>
        </w:rPr>
        <w:t>Metro Parks Tacoma</w:t>
      </w:r>
      <w:r w:rsidRPr="00A95A02">
        <w:rPr>
          <w:rFonts w:eastAsia="Times New Roman" w:cstheme="minorHAnsi"/>
          <w:iCs/>
          <w:color w:val="000000"/>
        </w:rPr>
        <w:t xml:space="preserve">: </w:t>
      </w:r>
      <w:r w:rsidR="00D56AF7">
        <w:rPr>
          <w:rFonts w:eastAsia="Times New Roman" w:cstheme="minorHAnsi"/>
          <w:iCs/>
          <w:color w:val="000000"/>
        </w:rPr>
        <w:t xml:space="preserve">Shon Sylvia started by commenting </w:t>
      </w:r>
      <w:r w:rsidR="0076141C">
        <w:rPr>
          <w:rFonts w:eastAsia="Times New Roman" w:cstheme="minorHAnsi"/>
          <w:iCs/>
          <w:color w:val="000000"/>
        </w:rPr>
        <w:t>about the collective action and how to coord</w:t>
      </w:r>
      <w:r w:rsidR="00F769BB">
        <w:rPr>
          <w:rFonts w:eastAsia="Times New Roman" w:cstheme="minorHAnsi"/>
          <w:iCs/>
          <w:color w:val="000000"/>
        </w:rPr>
        <w:t xml:space="preserve">inate/collaborate to </w:t>
      </w:r>
      <w:r w:rsidR="004006A9">
        <w:rPr>
          <w:rFonts w:eastAsia="Times New Roman" w:cstheme="minorHAnsi"/>
          <w:iCs/>
          <w:color w:val="000000"/>
        </w:rPr>
        <w:t xml:space="preserve">coordinate and </w:t>
      </w:r>
      <w:r w:rsidR="00F769BB">
        <w:rPr>
          <w:rFonts w:eastAsia="Times New Roman" w:cstheme="minorHAnsi"/>
          <w:iCs/>
          <w:color w:val="000000"/>
        </w:rPr>
        <w:t xml:space="preserve">deliver services to the citizens better.  </w:t>
      </w:r>
      <w:r w:rsidR="002E2073">
        <w:rPr>
          <w:rFonts w:eastAsia="Times New Roman" w:cstheme="minorHAnsi"/>
          <w:iCs/>
          <w:color w:val="000000"/>
        </w:rPr>
        <w:t>He said that</w:t>
      </w:r>
      <w:r w:rsidR="00AA33F7">
        <w:rPr>
          <w:rFonts w:eastAsia="Times New Roman" w:cstheme="minorHAnsi"/>
          <w:iCs/>
          <w:color w:val="000000"/>
        </w:rPr>
        <w:t xml:space="preserve"> he was interested in what the Pierce County Health Department and the City of Tacoma are doing in terms of </w:t>
      </w:r>
      <w:r w:rsidR="0070098D">
        <w:rPr>
          <w:rFonts w:eastAsia="Times New Roman" w:cstheme="minorHAnsi"/>
          <w:iCs/>
          <w:color w:val="000000"/>
        </w:rPr>
        <w:t xml:space="preserve">the work called equity action </w:t>
      </w:r>
      <w:r w:rsidR="001D7745">
        <w:rPr>
          <w:rFonts w:eastAsia="Times New Roman" w:cstheme="minorHAnsi"/>
          <w:iCs/>
          <w:color w:val="000000"/>
        </w:rPr>
        <w:t>collaboration</w:t>
      </w:r>
      <w:r w:rsidR="0070098D">
        <w:rPr>
          <w:rFonts w:eastAsia="Times New Roman" w:cstheme="minorHAnsi"/>
          <w:iCs/>
          <w:color w:val="000000"/>
        </w:rPr>
        <w:t xml:space="preserve"> </w:t>
      </w:r>
      <w:r w:rsidR="00BF42DB">
        <w:rPr>
          <w:rFonts w:eastAsia="Times New Roman" w:cstheme="minorHAnsi"/>
          <w:iCs/>
          <w:color w:val="000000"/>
        </w:rPr>
        <w:t>about</w:t>
      </w:r>
      <w:r w:rsidR="0070098D">
        <w:rPr>
          <w:rFonts w:eastAsia="Times New Roman" w:cstheme="minorHAnsi"/>
          <w:iCs/>
          <w:color w:val="000000"/>
        </w:rPr>
        <w:t xml:space="preserve"> how to think about outreach. </w:t>
      </w:r>
      <w:r w:rsidR="009E67AD">
        <w:rPr>
          <w:rFonts w:eastAsia="Times New Roman" w:cstheme="minorHAnsi"/>
          <w:iCs/>
          <w:color w:val="000000"/>
        </w:rPr>
        <w:t>We need t</w:t>
      </w:r>
      <w:r w:rsidR="00FA3822">
        <w:rPr>
          <w:rFonts w:eastAsia="Times New Roman" w:cstheme="minorHAnsi"/>
          <w:iCs/>
          <w:color w:val="000000"/>
        </w:rPr>
        <w:t>he right voices directed towards the right people for positive collaboration</w:t>
      </w:r>
      <w:r w:rsidR="009C5014">
        <w:rPr>
          <w:rFonts w:eastAsia="Times New Roman" w:cstheme="minorHAnsi"/>
          <w:iCs/>
          <w:color w:val="000000"/>
        </w:rPr>
        <w:t xml:space="preserve"> and identifying what engagement looks like</w:t>
      </w:r>
      <w:r w:rsidR="00FA3822">
        <w:rPr>
          <w:rFonts w:eastAsia="Times New Roman" w:cstheme="minorHAnsi"/>
          <w:iCs/>
          <w:color w:val="000000"/>
        </w:rPr>
        <w:t xml:space="preserve">.  Second, </w:t>
      </w:r>
      <w:r w:rsidR="000D703E">
        <w:rPr>
          <w:rFonts w:eastAsia="Times New Roman" w:cstheme="minorHAnsi"/>
          <w:iCs/>
          <w:color w:val="000000"/>
        </w:rPr>
        <w:t xml:space="preserve">looking at </w:t>
      </w:r>
      <w:r w:rsidR="00FA3822">
        <w:rPr>
          <w:rFonts w:eastAsia="Times New Roman" w:cstheme="minorHAnsi"/>
          <w:iCs/>
          <w:color w:val="000000"/>
        </w:rPr>
        <w:t>the equity in contracting initiative</w:t>
      </w:r>
      <w:r w:rsidR="005D1F34">
        <w:rPr>
          <w:rFonts w:eastAsia="Times New Roman" w:cstheme="minorHAnsi"/>
          <w:iCs/>
          <w:color w:val="000000"/>
        </w:rPr>
        <w:t xml:space="preserve"> is focus</w:t>
      </w:r>
      <w:r w:rsidR="000D703E">
        <w:rPr>
          <w:rFonts w:eastAsia="Times New Roman" w:cstheme="minorHAnsi"/>
          <w:iCs/>
          <w:color w:val="000000"/>
        </w:rPr>
        <w:t>ing</w:t>
      </w:r>
      <w:r w:rsidR="005D1F34">
        <w:rPr>
          <w:rFonts w:eastAsia="Times New Roman" w:cstheme="minorHAnsi"/>
          <w:iCs/>
          <w:color w:val="000000"/>
        </w:rPr>
        <w:t xml:space="preserve"> to look at </w:t>
      </w:r>
      <w:r w:rsidR="005E0180">
        <w:rPr>
          <w:rFonts w:eastAsia="Times New Roman" w:cstheme="minorHAnsi"/>
          <w:iCs/>
          <w:color w:val="000000"/>
        </w:rPr>
        <w:t xml:space="preserve">it and encouraged the group to bring </w:t>
      </w:r>
      <w:r w:rsidR="005D1F34">
        <w:rPr>
          <w:rFonts w:eastAsia="Times New Roman" w:cstheme="minorHAnsi"/>
          <w:iCs/>
          <w:color w:val="000000"/>
        </w:rPr>
        <w:t>total reform</w:t>
      </w:r>
      <w:r w:rsidR="005E0180">
        <w:rPr>
          <w:rFonts w:eastAsia="Times New Roman" w:cstheme="minorHAnsi"/>
          <w:iCs/>
          <w:color w:val="000000"/>
        </w:rPr>
        <w:t>, thinking differently about it.</w:t>
      </w:r>
      <w:r w:rsidR="0016401D">
        <w:rPr>
          <w:rFonts w:eastAsia="Times New Roman" w:cstheme="minorHAnsi"/>
          <w:iCs/>
          <w:color w:val="000000"/>
        </w:rPr>
        <w:t xml:space="preserve">  Mr. Sylvia concluded by saying he is looking forward to seeing what the others are doing in these areas.</w:t>
      </w:r>
    </w:p>
    <w:p w14:paraId="24C8E243" w14:textId="77777777" w:rsidR="00801EA1" w:rsidRDefault="00801EA1" w:rsidP="00695E6B">
      <w:pPr>
        <w:spacing w:after="0" w:line="240" w:lineRule="auto"/>
        <w:rPr>
          <w:rFonts w:eastAsia="Times New Roman" w:cstheme="minorHAnsi"/>
          <w:b/>
          <w:bCs/>
          <w:iCs/>
          <w:color w:val="000000"/>
          <w:u w:val="single"/>
        </w:rPr>
      </w:pPr>
    </w:p>
    <w:p w14:paraId="499CFDBB" w14:textId="31DBCF7B" w:rsidR="00801EA1" w:rsidRPr="0088167C" w:rsidRDefault="006F2669" w:rsidP="00695E6B">
      <w:pPr>
        <w:spacing w:after="0" w:line="240" w:lineRule="auto"/>
        <w:rPr>
          <w:rFonts w:eastAsia="Times New Roman" w:cstheme="minorHAnsi"/>
          <w:iCs/>
          <w:color w:val="000000"/>
        </w:rPr>
      </w:pPr>
      <w:r w:rsidRPr="0088167C">
        <w:rPr>
          <w:rFonts w:eastAsia="Times New Roman" w:cstheme="minorHAnsi"/>
          <w:iCs/>
          <w:color w:val="000000"/>
        </w:rPr>
        <w:t xml:space="preserve">Chair Bonbright </w:t>
      </w:r>
      <w:r w:rsidR="0088167C" w:rsidRPr="0088167C">
        <w:rPr>
          <w:rFonts w:eastAsia="Times New Roman" w:cstheme="minorHAnsi"/>
          <w:iCs/>
          <w:color w:val="000000"/>
        </w:rPr>
        <w:t>opened</w:t>
      </w:r>
      <w:r w:rsidRPr="0088167C">
        <w:rPr>
          <w:rFonts w:eastAsia="Times New Roman" w:cstheme="minorHAnsi"/>
          <w:iCs/>
          <w:color w:val="000000"/>
        </w:rPr>
        <w:t xml:space="preserve"> the floor for comments from the </w:t>
      </w:r>
      <w:r w:rsidR="002F7F3D">
        <w:rPr>
          <w:rFonts w:eastAsia="Times New Roman" w:cstheme="minorHAnsi"/>
          <w:iCs/>
          <w:color w:val="000000"/>
        </w:rPr>
        <w:t>JMAC members</w:t>
      </w:r>
      <w:r w:rsidR="002F7F3D" w:rsidRPr="0088167C">
        <w:rPr>
          <w:rFonts w:eastAsia="Times New Roman" w:cstheme="minorHAnsi"/>
          <w:iCs/>
          <w:color w:val="000000"/>
        </w:rPr>
        <w:t xml:space="preserve"> </w:t>
      </w:r>
      <w:r w:rsidRPr="0088167C">
        <w:rPr>
          <w:rFonts w:eastAsia="Times New Roman" w:cstheme="minorHAnsi"/>
          <w:iCs/>
          <w:color w:val="000000"/>
        </w:rPr>
        <w:t>on what has been presented by</w:t>
      </w:r>
      <w:r w:rsidR="0088167C" w:rsidRPr="0088167C">
        <w:rPr>
          <w:rFonts w:eastAsia="Times New Roman" w:cstheme="minorHAnsi"/>
          <w:iCs/>
          <w:color w:val="000000"/>
        </w:rPr>
        <w:t xml:space="preserve"> their </w:t>
      </w:r>
      <w:r w:rsidR="002F7F3D">
        <w:rPr>
          <w:rFonts w:eastAsia="Times New Roman" w:cstheme="minorHAnsi"/>
          <w:iCs/>
          <w:color w:val="000000"/>
        </w:rPr>
        <w:t>Chief Executives</w:t>
      </w:r>
      <w:r w:rsidR="0088167C" w:rsidRPr="0088167C">
        <w:rPr>
          <w:rFonts w:eastAsia="Times New Roman" w:cstheme="minorHAnsi"/>
          <w:iCs/>
          <w:color w:val="000000"/>
        </w:rPr>
        <w:t>.</w:t>
      </w:r>
    </w:p>
    <w:p w14:paraId="26BEBD29" w14:textId="77777777" w:rsidR="00801EA1" w:rsidRPr="0088167C" w:rsidRDefault="00801EA1" w:rsidP="00695E6B">
      <w:pPr>
        <w:spacing w:after="0" w:line="240" w:lineRule="auto"/>
        <w:rPr>
          <w:rFonts w:eastAsia="Times New Roman" w:cstheme="minorHAnsi"/>
          <w:iCs/>
          <w:color w:val="000000"/>
        </w:rPr>
      </w:pPr>
    </w:p>
    <w:p w14:paraId="7E6B99A5" w14:textId="29EF2518" w:rsidR="00801EA1" w:rsidRDefault="0029212A" w:rsidP="00695E6B">
      <w:pPr>
        <w:spacing w:after="0" w:line="240" w:lineRule="auto"/>
        <w:rPr>
          <w:rFonts w:eastAsia="Times New Roman" w:cstheme="minorHAnsi"/>
          <w:iCs/>
          <w:color w:val="000000"/>
        </w:rPr>
      </w:pPr>
      <w:r w:rsidRPr="00D03231">
        <w:rPr>
          <w:rFonts w:eastAsia="Times New Roman" w:cstheme="minorHAnsi"/>
          <w:iCs/>
          <w:color w:val="000000"/>
        </w:rPr>
        <w:t xml:space="preserve">Ryan </w:t>
      </w:r>
      <w:r w:rsidR="003672BE">
        <w:rPr>
          <w:rFonts w:eastAsia="Times New Roman" w:cstheme="minorHAnsi"/>
          <w:iCs/>
          <w:color w:val="000000"/>
        </w:rPr>
        <w:t>Mello</w:t>
      </w:r>
      <w:r w:rsidRPr="00D03231">
        <w:rPr>
          <w:rFonts w:eastAsia="Times New Roman" w:cstheme="minorHAnsi"/>
          <w:iCs/>
          <w:color w:val="000000"/>
        </w:rPr>
        <w:t xml:space="preserve"> commented that </w:t>
      </w:r>
      <w:r w:rsidR="00566AC2" w:rsidRPr="00D03231">
        <w:rPr>
          <w:rFonts w:eastAsia="Times New Roman" w:cstheme="minorHAnsi"/>
          <w:iCs/>
          <w:color w:val="000000"/>
        </w:rPr>
        <w:t xml:space="preserve">it is good to see everyone working together.  These connections </w:t>
      </w:r>
      <w:r w:rsidR="00D03231">
        <w:rPr>
          <w:rFonts w:eastAsia="Times New Roman" w:cstheme="minorHAnsi"/>
          <w:iCs/>
          <w:color w:val="000000"/>
        </w:rPr>
        <w:t xml:space="preserve">we are working on </w:t>
      </w:r>
      <w:r w:rsidR="00566AC2" w:rsidRPr="00D03231">
        <w:rPr>
          <w:rFonts w:eastAsia="Times New Roman" w:cstheme="minorHAnsi"/>
          <w:iCs/>
          <w:color w:val="000000"/>
        </w:rPr>
        <w:t xml:space="preserve">are good.  There are intersections in </w:t>
      </w:r>
      <w:r w:rsidR="00D03231">
        <w:rPr>
          <w:rFonts w:eastAsia="Times New Roman" w:cstheme="minorHAnsi"/>
          <w:iCs/>
          <w:color w:val="000000"/>
        </w:rPr>
        <w:t>everyone’s</w:t>
      </w:r>
      <w:r w:rsidR="00566AC2" w:rsidRPr="00D03231">
        <w:rPr>
          <w:rFonts w:eastAsia="Times New Roman" w:cstheme="minorHAnsi"/>
          <w:iCs/>
          <w:color w:val="000000"/>
        </w:rPr>
        <w:t xml:space="preserve"> work</w:t>
      </w:r>
      <w:r w:rsidR="00FC5F33">
        <w:rPr>
          <w:rFonts w:eastAsia="Times New Roman" w:cstheme="minorHAnsi"/>
          <w:iCs/>
          <w:color w:val="000000"/>
        </w:rPr>
        <w:t xml:space="preserve"> that is a positive sign.  </w:t>
      </w:r>
      <w:r w:rsidR="00445111">
        <w:rPr>
          <w:rFonts w:eastAsia="Times New Roman" w:cstheme="minorHAnsi"/>
          <w:iCs/>
          <w:color w:val="000000"/>
        </w:rPr>
        <w:t xml:space="preserve">It is good to see the desire to move it to the implementation </w:t>
      </w:r>
      <w:r w:rsidR="00A41104">
        <w:rPr>
          <w:rFonts w:eastAsia="Times New Roman" w:cstheme="minorHAnsi"/>
          <w:iCs/>
          <w:color w:val="000000"/>
        </w:rPr>
        <w:t xml:space="preserve">and action </w:t>
      </w:r>
      <w:r w:rsidR="00445111">
        <w:rPr>
          <w:rFonts w:eastAsia="Times New Roman" w:cstheme="minorHAnsi"/>
          <w:iCs/>
          <w:color w:val="000000"/>
        </w:rPr>
        <w:t>stage</w:t>
      </w:r>
      <w:r w:rsidR="009A3E2E">
        <w:rPr>
          <w:rFonts w:eastAsia="Times New Roman" w:cstheme="minorHAnsi"/>
          <w:iCs/>
          <w:color w:val="000000"/>
        </w:rPr>
        <w:t>.</w:t>
      </w:r>
      <w:r w:rsidR="00A41104">
        <w:rPr>
          <w:rFonts w:eastAsia="Times New Roman" w:cstheme="minorHAnsi"/>
          <w:iCs/>
          <w:color w:val="000000"/>
        </w:rPr>
        <w:t xml:space="preserve">  He said he thinks things are on the right track.</w:t>
      </w:r>
    </w:p>
    <w:p w14:paraId="00F24149" w14:textId="77777777" w:rsidR="00A41104" w:rsidRDefault="00A41104" w:rsidP="00695E6B">
      <w:pPr>
        <w:spacing w:after="0" w:line="240" w:lineRule="auto"/>
        <w:rPr>
          <w:rFonts w:eastAsia="Times New Roman" w:cstheme="minorHAnsi"/>
          <w:iCs/>
          <w:color w:val="000000"/>
        </w:rPr>
      </w:pPr>
    </w:p>
    <w:p w14:paraId="68BF4830" w14:textId="38957E50" w:rsidR="00A41104" w:rsidRDefault="00A41104" w:rsidP="00695E6B">
      <w:pPr>
        <w:spacing w:after="0" w:line="240" w:lineRule="auto"/>
        <w:rPr>
          <w:rFonts w:eastAsia="Times New Roman" w:cstheme="minorHAnsi"/>
          <w:iCs/>
          <w:color w:val="000000"/>
        </w:rPr>
      </w:pPr>
      <w:r>
        <w:rPr>
          <w:rFonts w:eastAsia="Times New Roman" w:cstheme="minorHAnsi"/>
          <w:iCs/>
          <w:color w:val="000000"/>
        </w:rPr>
        <w:lastRenderedPageBreak/>
        <w:t>Chair Bonbri</w:t>
      </w:r>
      <w:r w:rsidR="00F07369">
        <w:rPr>
          <w:rFonts w:eastAsia="Times New Roman" w:cstheme="minorHAnsi"/>
          <w:iCs/>
          <w:color w:val="000000"/>
        </w:rPr>
        <w:t xml:space="preserve">ght commented that </w:t>
      </w:r>
      <w:r w:rsidR="002F7F3D">
        <w:rPr>
          <w:rFonts w:eastAsia="Times New Roman" w:cstheme="minorHAnsi"/>
          <w:iCs/>
          <w:color w:val="000000"/>
        </w:rPr>
        <w:t>this JMAC process is elevating</w:t>
      </w:r>
      <w:r w:rsidR="00F07369">
        <w:rPr>
          <w:rFonts w:eastAsia="Times New Roman" w:cstheme="minorHAnsi"/>
          <w:iCs/>
          <w:color w:val="000000"/>
        </w:rPr>
        <w:t xml:space="preserve"> opportunities for everyone to come together</w:t>
      </w:r>
      <w:r w:rsidR="002F7F3D">
        <w:rPr>
          <w:rFonts w:eastAsia="Times New Roman" w:cstheme="minorHAnsi"/>
          <w:iCs/>
          <w:color w:val="000000"/>
        </w:rPr>
        <w:t xml:space="preserve"> and recognizing the</w:t>
      </w:r>
      <w:r w:rsidR="00F07369">
        <w:rPr>
          <w:rFonts w:eastAsia="Times New Roman" w:cstheme="minorHAnsi"/>
          <w:iCs/>
          <w:color w:val="000000"/>
        </w:rPr>
        <w:t xml:space="preserve"> good </w:t>
      </w:r>
      <w:r w:rsidR="002F7F3D">
        <w:rPr>
          <w:rFonts w:eastAsia="Times New Roman" w:cstheme="minorHAnsi"/>
          <w:iCs/>
          <w:color w:val="000000"/>
        </w:rPr>
        <w:t xml:space="preserve">collaborative </w:t>
      </w:r>
      <w:r w:rsidR="00F07369">
        <w:rPr>
          <w:rFonts w:eastAsia="Times New Roman" w:cstheme="minorHAnsi"/>
          <w:iCs/>
          <w:color w:val="000000"/>
        </w:rPr>
        <w:t xml:space="preserve">work </w:t>
      </w:r>
      <w:r w:rsidR="002F7F3D">
        <w:rPr>
          <w:rFonts w:eastAsia="Times New Roman" w:cstheme="minorHAnsi"/>
          <w:iCs/>
          <w:color w:val="000000"/>
        </w:rPr>
        <w:t>that is already happening</w:t>
      </w:r>
      <w:r w:rsidR="00102BB9">
        <w:rPr>
          <w:rFonts w:eastAsia="Times New Roman" w:cstheme="minorHAnsi"/>
          <w:iCs/>
          <w:color w:val="000000"/>
        </w:rPr>
        <w:t xml:space="preserve">.  </w:t>
      </w:r>
      <w:r w:rsidR="00F47C6E">
        <w:rPr>
          <w:rFonts w:eastAsia="Times New Roman" w:cstheme="minorHAnsi"/>
          <w:iCs/>
          <w:color w:val="000000"/>
        </w:rPr>
        <w:t>There is work we can do and can start right away</w:t>
      </w:r>
      <w:r w:rsidR="00043E5D">
        <w:rPr>
          <w:rFonts w:eastAsia="Times New Roman" w:cstheme="minorHAnsi"/>
          <w:iCs/>
          <w:color w:val="000000"/>
        </w:rPr>
        <w:t>, for example with sharing positions</w:t>
      </w:r>
      <w:r w:rsidR="00CC0DCF">
        <w:rPr>
          <w:rFonts w:eastAsia="Times New Roman" w:cstheme="minorHAnsi"/>
          <w:iCs/>
          <w:color w:val="000000"/>
        </w:rPr>
        <w:t xml:space="preserve"> or with the executive loan program.  </w:t>
      </w:r>
    </w:p>
    <w:p w14:paraId="0D413BE6" w14:textId="77777777" w:rsidR="00A31DC8" w:rsidRDefault="00A31DC8" w:rsidP="00695E6B">
      <w:pPr>
        <w:spacing w:after="0" w:line="240" w:lineRule="auto"/>
        <w:rPr>
          <w:rFonts w:eastAsia="Times New Roman" w:cstheme="minorHAnsi"/>
          <w:iCs/>
          <w:color w:val="000000"/>
        </w:rPr>
      </w:pPr>
    </w:p>
    <w:p w14:paraId="1AA3990F" w14:textId="77777777" w:rsidR="00A31DC8" w:rsidRDefault="003B4872" w:rsidP="00695E6B">
      <w:pPr>
        <w:spacing w:after="0" w:line="240" w:lineRule="auto"/>
        <w:rPr>
          <w:rFonts w:eastAsia="Times New Roman" w:cstheme="minorHAnsi"/>
          <w:iCs/>
          <w:color w:val="000000"/>
        </w:rPr>
      </w:pPr>
      <w:r>
        <w:rPr>
          <w:rFonts w:eastAsia="Times New Roman" w:cstheme="minorHAnsi"/>
          <w:iCs/>
          <w:color w:val="000000"/>
        </w:rPr>
        <w:t xml:space="preserve">Christina Walker added that </w:t>
      </w:r>
      <w:r w:rsidR="00022F9F">
        <w:rPr>
          <w:rFonts w:eastAsia="Times New Roman" w:cstheme="minorHAnsi"/>
          <w:iCs/>
          <w:color w:val="000000"/>
        </w:rPr>
        <w:t xml:space="preserve">the lead up and lead out </w:t>
      </w:r>
      <w:r w:rsidR="00FF0CB7">
        <w:rPr>
          <w:rFonts w:eastAsia="Times New Roman" w:cstheme="minorHAnsi"/>
          <w:iCs/>
          <w:color w:val="000000"/>
        </w:rPr>
        <w:t>is needed to make it work.  We need to figure it out.  She appreciates what the CEO’s have brought forward.</w:t>
      </w:r>
    </w:p>
    <w:p w14:paraId="11339843" w14:textId="77777777" w:rsidR="00E00C6F" w:rsidRDefault="00E00C6F" w:rsidP="00695E6B">
      <w:pPr>
        <w:spacing w:after="0" w:line="240" w:lineRule="auto"/>
        <w:rPr>
          <w:rFonts w:eastAsia="Times New Roman" w:cstheme="minorHAnsi"/>
          <w:iCs/>
          <w:color w:val="000000"/>
        </w:rPr>
      </w:pPr>
    </w:p>
    <w:p w14:paraId="03650495" w14:textId="77777777" w:rsidR="00E00C6F" w:rsidRPr="00D03231" w:rsidRDefault="00E00C6F" w:rsidP="00695E6B">
      <w:pPr>
        <w:spacing w:after="0" w:line="240" w:lineRule="auto"/>
        <w:rPr>
          <w:rFonts w:eastAsia="Times New Roman" w:cstheme="minorHAnsi"/>
          <w:iCs/>
          <w:color w:val="000000"/>
        </w:rPr>
      </w:pPr>
      <w:r>
        <w:rPr>
          <w:rFonts w:eastAsia="Times New Roman" w:cstheme="minorHAnsi"/>
          <w:iCs/>
          <w:color w:val="000000"/>
        </w:rPr>
        <w:t>Chair Bonbright thank</w:t>
      </w:r>
      <w:r w:rsidR="005312D2">
        <w:rPr>
          <w:rFonts w:eastAsia="Times New Roman" w:cstheme="minorHAnsi"/>
          <w:iCs/>
          <w:color w:val="000000"/>
        </w:rPr>
        <w:t>ed</w:t>
      </w:r>
      <w:r>
        <w:rPr>
          <w:rFonts w:eastAsia="Times New Roman" w:cstheme="minorHAnsi"/>
          <w:iCs/>
          <w:color w:val="000000"/>
        </w:rPr>
        <w:t xml:space="preserve"> everyone for participating in the work groups</w:t>
      </w:r>
      <w:r w:rsidR="005312D2">
        <w:rPr>
          <w:rFonts w:eastAsia="Times New Roman" w:cstheme="minorHAnsi"/>
          <w:iCs/>
          <w:color w:val="000000"/>
        </w:rPr>
        <w:t>, including the CEO’s efforts.</w:t>
      </w:r>
    </w:p>
    <w:p w14:paraId="556D6B1F" w14:textId="77777777" w:rsidR="00801EA1" w:rsidRPr="00D03231" w:rsidRDefault="00801EA1" w:rsidP="00695E6B">
      <w:pPr>
        <w:spacing w:after="0" w:line="240" w:lineRule="auto"/>
        <w:rPr>
          <w:rFonts w:eastAsia="Times New Roman" w:cstheme="minorHAnsi"/>
          <w:iCs/>
          <w:color w:val="000000"/>
        </w:rPr>
      </w:pPr>
    </w:p>
    <w:p w14:paraId="382E08A1" w14:textId="2B0B0C07" w:rsidR="004562F9" w:rsidRDefault="00A15A01" w:rsidP="00695E6B">
      <w:pPr>
        <w:spacing w:after="0" w:line="240" w:lineRule="auto"/>
        <w:rPr>
          <w:rFonts w:eastAsia="Times New Roman" w:cstheme="minorHAnsi"/>
          <w:bCs/>
          <w:iCs/>
          <w:color w:val="000000"/>
        </w:rPr>
      </w:pPr>
      <w:r w:rsidRPr="00A15A01">
        <w:rPr>
          <w:rFonts w:eastAsia="Times New Roman" w:cstheme="minorHAnsi"/>
          <w:b/>
          <w:bCs/>
          <w:iCs/>
          <w:color w:val="000000"/>
          <w:u w:val="single"/>
        </w:rPr>
        <w:t xml:space="preserve">Preparation for </w:t>
      </w:r>
      <w:r w:rsidR="0015776D">
        <w:rPr>
          <w:rFonts w:eastAsia="Times New Roman" w:cstheme="minorHAnsi"/>
          <w:b/>
          <w:bCs/>
          <w:iCs/>
          <w:color w:val="000000"/>
          <w:u w:val="single"/>
        </w:rPr>
        <w:t xml:space="preserve">the </w:t>
      </w:r>
      <w:r w:rsidRPr="00A15A01">
        <w:rPr>
          <w:rFonts w:eastAsia="Times New Roman" w:cstheme="minorHAnsi"/>
          <w:b/>
          <w:bCs/>
          <w:iCs/>
          <w:color w:val="000000"/>
          <w:u w:val="single"/>
        </w:rPr>
        <w:t>Summit of Sixty</w:t>
      </w:r>
      <w:r>
        <w:rPr>
          <w:rFonts w:eastAsia="Times New Roman" w:cstheme="minorHAnsi"/>
          <w:b/>
          <w:bCs/>
          <w:iCs/>
          <w:color w:val="000000"/>
        </w:rPr>
        <w:t xml:space="preserve"> – </w:t>
      </w:r>
      <w:r w:rsidR="002F7F3D">
        <w:rPr>
          <w:rFonts w:eastAsia="Times New Roman" w:cstheme="minorHAnsi"/>
          <w:iCs/>
          <w:color w:val="000000"/>
        </w:rPr>
        <w:t xml:space="preserve">Scheduled for </w:t>
      </w:r>
      <w:r w:rsidRPr="0015776D">
        <w:rPr>
          <w:rFonts w:eastAsia="Times New Roman" w:cstheme="minorHAnsi"/>
          <w:iCs/>
          <w:color w:val="000000"/>
        </w:rPr>
        <w:t>O</w:t>
      </w:r>
      <w:r w:rsidRPr="00A15A01">
        <w:rPr>
          <w:rFonts w:eastAsia="Times New Roman" w:cstheme="minorHAnsi"/>
          <w:bCs/>
          <w:iCs/>
          <w:color w:val="000000"/>
        </w:rPr>
        <w:t>ctober 15, 2021</w:t>
      </w:r>
    </w:p>
    <w:p w14:paraId="590DD105" w14:textId="49D7B3F7" w:rsidR="00085715" w:rsidRDefault="00D305FE" w:rsidP="00695E6B">
      <w:pPr>
        <w:spacing w:after="0" w:line="240" w:lineRule="auto"/>
        <w:rPr>
          <w:rFonts w:eastAsia="Times New Roman" w:cstheme="minorHAnsi"/>
          <w:iCs/>
          <w:color w:val="000000"/>
        </w:rPr>
      </w:pPr>
      <w:r w:rsidRPr="00D305FE">
        <w:rPr>
          <w:rFonts w:eastAsia="Times New Roman" w:cstheme="minorHAnsi"/>
          <w:iCs/>
          <w:color w:val="000000"/>
        </w:rPr>
        <w:t>Joe Sterling</w:t>
      </w:r>
      <w:r w:rsidR="00A25B99">
        <w:rPr>
          <w:rFonts w:eastAsia="Times New Roman" w:cstheme="minorHAnsi"/>
          <w:iCs/>
          <w:color w:val="000000"/>
        </w:rPr>
        <w:t xml:space="preserve"> from Rainforest Strategies</w:t>
      </w:r>
      <w:r w:rsidR="00DD1B4E">
        <w:rPr>
          <w:rFonts w:eastAsia="Times New Roman" w:cstheme="minorHAnsi"/>
          <w:iCs/>
          <w:color w:val="000000"/>
        </w:rPr>
        <w:t xml:space="preserve"> started by s</w:t>
      </w:r>
      <w:r w:rsidR="00D02E5E">
        <w:rPr>
          <w:rFonts w:eastAsia="Times New Roman" w:cstheme="minorHAnsi"/>
          <w:iCs/>
          <w:color w:val="000000"/>
        </w:rPr>
        <w:t xml:space="preserve">aying that </w:t>
      </w:r>
      <w:r w:rsidR="005F00AC">
        <w:rPr>
          <w:rFonts w:eastAsia="Times New Roman" w:cstheme="minorHAnsi"/>
          <w:iCs/>
          <w:color w:val="000000"/>
        </w:rPr>
        <w:t>the three strategic themes</w:t>
      </w:r>
      <w:r w:rsidR="00E70FD5">
        <w:rPr>
          <w:rFonts w:eastAsia="Times New Roman" w:cstheme="minorHAnsi"/>
          <w:iCs/>
          <w:color w:val="000000"/>
        </w:rPr>
        <w:t xml:space="preserve"> of JMAC</w:t>
      </w:r>
      <w:r w:rsidR="005F00AC">
        <w:rPr>
          <w:rFonts w:eastAsia="Times New Roman" w:cstheme="minorHAnsi"/>
          <w:iCs/>
          <w:color w:val="000000"/>
        </w:rPr>
        <w:t xml:space="preserve">, the </w:t>
      </w:r>
      <w:r w:rsidR="00D02E5E">
        <w:rPr>
          <w:rFonts w:eastAsia="Times New Roman" w:cstheme="minorHAnsi"/>
          <w:iCs/>
          <w:color w:val="000000"/>
        </w:rPr>
        <w:t>JEDI</w:t>
      </w:r>
      <w:r w:rsidR="003756B5">
        <w:rPr>
          <w:rFonts w:eastAsia="Times New Roman" w:cstheme="minorHAnsi"/>
          <w:iCs/>
          <w:color w:val="000000"/>
        </w:rPr>
        <w:t xml:space="preserve"> topics</w:t>
      </w:r>
      <w:r w:rsidR="00D02E5E">
        <w:rPr>
          <w:rFonts w:eastAsia="Times New Roman" w:cstheme="minorHAnsi"/>
          <w:iCs/>
          <w:color w:val="000000"/>
        </w:rPr>
        <w:t>, health and safety</w:t>
      </w:r>
      <w:r w:rsidR="003756B5">
        <w:rPr>
          <w:rFonts w:eastAsia="Times New Roman" w:cstheme="minorHAnsi"/>
          <w:iCs/>
          <w:color w:val="000000"/>
        </w:rPr>
        <w:t xml:space="preserve"> topics</w:t>
      </w:r>
      <w:r w:rsidR="00D02E5E">
        <w:rPr>
          <w:rFonts w:eastAsia="Times New Roman" w:cstheme="minorHAnsi"/>
          <w:iCs/>
          <w:color w:val="000000"/>
        </w:rPr>
        <w:t xml:space="preserve"> and </w:t>
      </w:r>
      <w:r w:rsidR="00E70FD5">
        <w:rPr>
          <w:rFonts w:eastAsia="Times New Roman" w:cstheme="minorHAnsi"/>
          <w:iCs/>
          <w:color w:val="000000"/>
        </w:rPr>
        <w:t xml:space="preserve">community </w:t>
      </w:r>
      <w:r w:rsidR="00D02E5E">
        <w:rPr>
          <w:rFonts w:eastAsia="Times New Roman" w:cstheme="minorHAnsi"/>
          <w:iCs/>
          <w:color w:val="000000"/>
        </w:rPr>
        <w:t>wealth building</w:t>
      </w:r>
      <w:r w:rsidR="00C84AD8">
        <w:rPr>
          <w:rFonts w:eastAsia="Times New Roman" w:cstheme="minorHAnsi"/>
          <w:iCs/>
          <w:color w:val="000000"/>
        </w:rPr>
        <w:t xml:space="preserve"> are all tied together.</w:t>
      </w:r>
      <w:r w:rsidR="00EB599B">
        <w:rPr>
          <w:rFonts w:eastAsia="Times New Roman" w:cstheme="minorHAnsi"/>
          <w:iCs/>
          <w:color w:val="000000"/>
        </w:rPr>
        <w:t xml:space="preserve">  </w:t>
      </w:r>
      <w:r w:rsidR="00C27F8C">
        <w:rPr>
          <w:rFonts w:eastAsia="Times New Roman" w:cstheme="minorHAnsi"/>
          <w:iCs/>
          <w:color w:val="000000"/>
        </w:rPr>
        <w:t xml:space="preserve">You can’t solve one without touching the other two.  </w:t>
      </w:r>
      <w:r w:rsidR="00EB599B">
        <w:rPr>
          <w:rFonts w:eastAsia="Times New Roman" w:cstheme="minorHAnsi"/>
          <w:iCs/>
          <w:color w:val="000000"/>
        </w:rPr>
        <w:t xml:space="preserve">He mentioned that we are in a health crisis, and economic crisis and an </w:t>
      </w:r>
      <w:r w:rsidR="00322490">
        <w:rPr>
          <w:rFonts w:eastAsia="Times New Roman" w:cstheme="minorHAnsi"/>
          <w:iCs/>
          <w:color w:val="000000"/>
        </w:rPr>
        <w:t>inequity crisis</w:t>
      </w:r>
      <w:r w:rsidR="007329F7">
        <w:rPr>
          <w:rFonts w:eastAsia="Times New Roman" w:cstheme="minorHAnsi"/>
          <w:iCs/>
          <w:color w:val="000000"/>
        </w:rPr>
        <w:t>, and w</w:t>
      </w:r>
      <w:r w:rsidR="00322490">
        <w:rPr>
          <w:rFonts w:eastAsia="Times New Roman" w:cstheme="minorHAnsi"/>
          <w:iCs/>
          <w:color w:val="000000"/>
        </w:rPr>
        <w:t>e should look at them as innovation problems.</w:t>
      </w:r>
      <w:r w:rsidR="007329F7">
        <w:rPr>
          <w:rFonts w:eastAsia="Times New Roman" w:cstheme="minorHAnsi"/>
          <w:iCs/>
          <w:color w:val="000000"/>
        </w:rPr>
        <w:t xml:space="preserve">  </w:t>
      </w:r>
      <w:r w:rsidR="00173CDB">
        <w:rPr>
          <w:rFonts w:eastAsia="Times New Roman" w:cstheme="minorHAnsi"/>
          <w:iCs/>
          <w:color w:val="000000"/>
        </w:rPr>
        <w:t xml:space="preserve">Mr. Sterling noted that we need to work with </w:t>
      </w:r>
      <w:r w:rsidR="00E5786B">
        <w:rPr>
          <w:rFonts w:eastAsia="Times New Roman" w:cstheme="minorHAnsi"/>
          <w:iCs/>
          <w:color w:val="000000"/>
        </w:rPr>
        <w:t xml:space="preserve">and engage </w:t>
      </w:r>
      <w:r w:rsidR="00173CDB">
        <w:rPr>
          <w:rFonts w:eastAsia="Times New Roman" w:cstheme="minorHAnsi"/>
          <w:iCs/>
          <w:color w:val="000000"/>
        </w:rPr>
        <w:t>the rest of the community</w:t>
      </w:r>
      <w:r w:rsidR="00E5786B">
        <w:rPr>
          <w:rFonts w:eastAsia="Times New Roman" w:cstheme="minorHAnsi"/>
          <w:iCs/>
          <w:color w:val="000000"/>
        </w:rPr>
        <w:t xml:space="preserve">.  </w:t>
      </w:r>
      <w:r w:rsidR="00BD4212">
        <w:rPr>
          <w:rFonts w:eastAsia="Times New Roman" w:cstheme="minorHAnsi"/>
          <w:iCs/>
          <w:color w:val="000000"/>
        </w:rPr>
        <w:t>He went on to say that w</w:t>
      </w:r>
      <w:r w:rsidR="00E5786B">
        <w:rPr>
          <w:rFonts w:eastAsia="Times New Roman" w:cstheme="minorHAnsi"/>
          <w:iCs/>
          <w:color w:val="000000"/>
        </w:rPr>
        <w:t>e need to begin to engage a pilot group of community leaders that have a common point of view considering all the assets on the asset map.</w:t>
      </w:r>
      <w:r w:rsidR="00646FF9">
        <w:rPr>
          <w:rFonts w:eastAsia="Times New Roman" w:cstheme="minorHAnsi"/>
          <w:iCs/>
          <w:color w:val="000000"/>
        </w:rPr>
        <w:t xml:space="preserve">  He said that we should look at things from the view of those outside of our group</w:t>
      </w:r>
      <w:r w:rsidR="0074502F">
        <w:rPr>
          <w:rFonts w:eastAsia="Times New Roman" w:cstheme="minorHAnsi"/>
          <w:iCs/>
          <w:color w:val="000000"/>
        </w:rPr>
        <w:t xml:space="preserve"> in the region</w:t>
      </w:r>
      <w:r w:rsidR="00505A32">
        <w:rPr>
          <w:rFonts w:eastAsia="Times New Roman" w:cstheme="minorHAnsi"/>
          <w:iCs/>
          <w:color w:val="000000"/>
        </w:rPr>
        <w:t xml:space="preserve"> so we can see how the three strategic themes appear to someone who isn’t in an agency to work on them.  </w:t>
      </w:r>
      <w:r w:rsidR="006837E4">
        <w:rPr>
          <w:rFonts w:eastAsia="Times New Roman" w:cstheme="minorHAnsi"/>
          <w:iCs/>
          <w:color w:val="000000"/>
        </w:rPr>
        <w:t>Mr. Sterling continued by noting that w</w:t>
      </w:r>
      <w:r w:rsidR="00505A32">
        <w:rPr>
          <w:rFonts w:eastAsia="Times New Roman" w:cstheme="minorHAnsi"/>
          <w:iCs/>
          <w:color w:val="000000"/>
        </w:rPr>
        <w:t>e need to check our perspective and make sure it’s needed and wanted in our community</w:t>
      </w:r>
      <w:r w:rsidR="00F65F4C">
        <w:rPr>
          <w:rFonts w:eastAsia="Times New Roman" w:cstheme="minorHAnsi"/>
          <w:iCs/>
          <w:color w:val="000000"/>
        </w:rPr>
        <w:t xml:space="preserve"> and make sure that the resources are present in the community.  If the community </w:t>
      </w:r>
      <w:r w:rsidR="00DF2A79">
        <w:rPr>
          <w:rFonts w:eastAsia="Times New Roman" w:cstheme="minorHAnsi"/>
          <w:iCs/>
          <w:color w:val="000000"/>
        </w:rPr>
        <w:t>owns</w:t>
      </w:r>
      <w:r w:rsidR="00F65F4C">
        <w:rPr>
          <w:rFonts w:eastAsia="Times New Roman" w:cstheme="minorHAnsi"/>
          <w:iCs/>
          <w:color w:val="000000"/>
        </w:rPr>
        <w:t xml:space="preserve"> it, they need a rol</w:t>
      </w:r>
      <w:r w:rsidR="002F7F3D">
        <w:rPr>
          <w:rFonts w:eastAsia="Times New Roman" w:cstheme="minorHAnsi"/>
          <w:iCs/>
          <w:color w:val="000000"/>
        </w:rPr>
        <w:t>e</w:t>
      </w:r>
      <w:r w:rsidR="00F65F4C">
        <w:rPr>
          <w:rFonts w:eastAsia="Times New Roman" w:cstheme="minorHAnsi"/>
          <w:iCs/>
          <w:color w:val="000000"/>
        </w:rPr>
        <w:t xml:space="preserve"> in the execution</w:t>
      </w:r>
      <w:r w:rsidR="00DF2A79">
        <w:rPr>
          <w:rFonts w:eastAsia="Times New Roman" w:cstheme="minorHAnsi"/>
          <w:iCs/>
          <w:color w:val="000000"/>
        </w:rPr>
        <w:t xml:space="preserve"> and the design of it.  The next steps are the Rainforest </w:t>
      </w:r>
      <w:r w:rsidR="002516F8">
        <w:rPr>
          <w:rFonts w:eastAsia="Times New Roman" w:cstheme="minorHAnsi"/>
          <w:iCs/>
          <w:color w:val="000000"/>
        </w:rPr>
        <w:t xml:space="preserve">Scorecard </w:t>
      </w:r>
      <w:r w:rsidR="00DF2A79">
        <w:rPr>
          <w:rFonts w:eastAsia="Times New Roman" w:cstheme="minorHAnsi"/>
          <w:iCs/>
          <w:color w:val="000000"/>
        </w:rPr>
        <w:t>Assessment that</w:t>
      </w:r>
      <w:r w:rsidR="002516F8">
        <w:rPr>
          <w:rFonts w:eastAsia="Times New Roman" w:cstheme="minorHAnsi"/>
          <w:iCs/>
          <w:color w:val="000000"/>
        </w:rPr>
        <w:t xml:space="preserve"> 17</w:t>
      </w:r>
      <w:r w:rsidR="00DF2A79">
        <w:rPr>
          <w:rFonts w:eastAsia="Times New Roman" w:cstheme="minorHAnsi"/>
          <w:iCs/>
          <w:color w:val="000000"/>
        </w:rPr>
        <w:t xml:space="preserve"> JMAC members did earlier this year</w:t>
      </w:r>
      <w:r w:rsidR="002516F8">
        <w:rPr>
          <w:rFonts w:eastAsia="Times New Roman" w:cstheme="minorHAnsi"/>
          <w:iCs/>
          <w:color w:val="000000"/>
        </w:rPr>
        <w:t xml:space="preserve"> in March</w:t>
      </w:r>
      <w:r w:rsidR="00DF2A79">
        <w:rPr>
          <w:rFonts w:eastAsia="Times New Roman" w:cstheme="minorHAnsi"/>
          <w:iCs/>
          <w:color w:val="000000"/>
        </w:rPr>
        <w:t>.  The results are</w:t>
      </w:r>
      <w:r w:rsidR="002516F8">
        <w:rPr>
          <w:rFonts w:eastAsia="Times New Roman" w:cstheme="minorHAnsi"/>
          <w:iCs/>
          <w:color w:val="000000"/>
        </w:rPr>
        <w:t xml:space="preserve"> on the asset site</w:t>
      </w:r>
      <w:r w:rsidR="00754643">
        <w:rPr>
          <w:rFonts w:eastAsia="Times New Roman" w:cstheme="minorHAnsi"/>
          <w:iCs/>
          <w:color w:val="000000"/>
        </w:rPr>
        <w:t xml:space="preserve">.  The </w:t>
      </w:r>
      <w:r w:rsidR="002F7F3D">
        <w:rPr>
          <w:rFonts w:eastAsia="Times New Roman" w:cstheme="minorHAnsi"/>
          <w:iCs/>
          <w:color w:val="000000"/>
        </w:rPr>
        <w:t>Scorecard A</w:t>
      </w:r>
      <w:r w:rsidR="00754643">
        <w:rPr>
          <w:rFonts w:eastAsia="Times New Roman" w:cstheme="minorHAnsi"/>
          <w:iCs/>
          <w:color w:val="000000"/>
        </w:rPr>
        <w:t>ssessment will next go out to those you want to invite to participate.  It’s the same assessment to get their perspective.</w:t>
      </w:r>
      <w:r w:rsidR="00EE7614">
        <w:rPr>
          <w:rFonts w:eastAsia="Times New Roman" w:cstheme="minorHAnsi"/>
          <w:iCs/>
          <w:color w:val="000000"/>
        </w:rPr>
        <w:t xml:space="preserve">  </w:t>
      </w:r>
      <w:r w:rsidR="00521A87">
        <w:rPr>
          <w:rFonts w:eastAsia="Times New Roman" w:cstheme="minorHAnsi"/>
          <w:iCs/>
          <w:color w:val="000000"/>
        </w:rPr>
        <w:t xml:space="preserve">As a part of your homework, revisit the report that was generated during the workshop JMAC 2.0.  </w:t>
      </w:r>
      <w:r w:rsidR="00726C52">
        <w:rPr>
          <w:rFonts w:eastAsia="Times New Roman" w:cstheme="minorHAnsi"/>
          <w:iCs/>
          <w:color w:val="000000"/>
        </w:rPr>
        <w:t xml:space="preserve">Second, invite people </w:t>
      </w:r>
      <w:r w:rsidR="00631767">
        <w:rPr>
          <w:rFonts w:eastAsia="Times New Roman" w:cstheme="minorHAnsi"/>
          <w:iCs/>
          <w:color w:val="000000"/>
        </w:rPr>
        <w:t>into the fold in the spirit of collaboration.  We need the voice of the people</w:t>
      </w:r>
      <w:r w:rsidR="0004029F">
        <w:rPr>
          <w:rFonts w:eastAsia="Times New Roman" w:cstheme="minorHAnsi"/>
          <w:iCs/>
          <w:color w:val="000000"/>
        </w:rPr>
        <w:t xml:space="preserve">.  </w:t>
      </w:r>
    </w:p>
    <w:p w14:paraId="02188011" w14:textId="77777777" w:rsidR="00C51F81" w:rsidRDefault="00C51F81" w:rsidP="00695E6B">
      <w:pPr>
        <w:spacing w:after="0" w:line="240" w:lineRule="auto"/>
        <w:rPr>
          <w:rFonts w:eastAsia="Times New Roman" w:cstheme="minorHAnsi"/>
          <w:iCs/>
          <w:color w:val="000000"/>
        </w:rPr>
      </w:pPr>
    </w:p>
    <w:p w14:paraId="00F5B817" w14:textId="7EA321C0" w:rsidR="00C51F81" w:rsidRPr="00D305FE" w:rsidRDefault="00C51F81" w:rsidP="00695E6B">
      <w:pPr>
        <w:spacing w:after="0" w:line="240" w:lineRule="auto"/>
        <w:rPr>
          <w:rFonts w:eastAsia="Times New Roman" w:cstheme="minorHAnsi"/>
          <w:iCs/>
          <w:color w:val="000000"/>
        </w:rPr>
      </w:pPr>
      <w:r>
        <w:rPr>
          <w:rFonts w:eastAsia="Times New Roman" w:cstheme="minorHAnsi"/>
          <w:iCs/>
          <w:color w:val="000000"/>
        </w:rPr>
        <w:t xml:space="preserve">Mr. Sterling </w:t>
      </w:r>
      <w:r w:rsidR="005025C0">
        <w:rPr>
          <w:rFonts w:eastAsia="Times New Roman" w:cstheme="minorHAnsi"/>
          <w:iCs/>
          <w:color w:val="000000"/>
        </w:rPr>
        <w:t>commented that</w:t>
      </w:r>
      <w:r>
        <w:rPr>
          <w:rFonts w:eastAsia="Times New Roman" w:cstheme="minorHAnsi"/>
          <w:iCs/>
          <w:color w:val="000000"/>
        </w:rPr>
        <w:t xml:space="preserve"> this is a full day event with a reception at the end of the day.  It is very engaging and will build a </w:t>
      </w:r>
      <w:r w:rsidR="005025C0">
        <w:rPr>
          <w:rFonts w:eastAsia="Times New Roman" w:cstheme="minorHAnsi"/>
          <w:iCs/>
          <w:color w:val="000000"/>
        </w:rPr>
        <w:t xml:space="preserve">common </w:t>
      </w:r>
      <w:r>
        <w:rPr>
          <w:rFonts w:eastAsia="Times New Roman" w:cstheme="minorHAnsi"/>
          <w:iCs/>
          <w:color w:val="000000"/>
        </w:rPr>
        <w:t>foundation</w:t>
      </w:r>
      <w:r w:rsidR="005025C0">
        <w:rPr>
          <w:rFonts w:eastAsia="Times New Roman" w:cstheme="minorHAnsi"/>
          <w:iCs/>
          <w:color w:val="000000"/>
        </w:rPr>
        <w:t xml:space="preserve"> and terminology</w:t>
      </w:r>
      <w:r>
        <w:rPr>
          <w:rFonts w:eastAsia="Times New Roman" w:cstheme="minorHAnsi"/>
          <w:iCs/>
          <w:color w:val="000000"/>
        </w:rPr>
        <w:t>.</w:t>
      </w:r>
      <w:r w:rsidR="0076388E">
        <w:rPr>
          <w:rFonts w:eastAsia="Times New Roman" w:cstheme="minorHAnsi"/>
          <w:iCs/>
          <w:color w:val="000000"/>
        </w:rPr>
        <w:t xml:space="preserve">  Doing it together builds common language in the group.  </w:t>
      </w:r>
      <w:r w:rsidR="003672BE">
        <w:rPr>
          <w:rFonts w:eastAsia="Times New Roman" w:cstheme="minorHAnsi"/>
          <w:iCs/>
          <w:color w:val="000000"/>
        </w:rPr>
        <w:t>Second,</w:t>
      </w:r>
      <w:r w:rsidR="0076388E">
        <w:rPr>
          <w:rFonts w:eastAsia="Times New Roman" w:cstheme="minorHAnsi"/>
          <w:iCs/>
          <w:color w:val="000000"/>
        </w:rPr>
        <w:t xml:space="preserve"> we will look at the agency view and the public view from the assessments</w:t>
      </w:r>
      <w:r w:rsidR="00E54513">
        <w:rPr>
          <w:rFonts w:eastAsia="Times New Roman" w:cstheme="minorHAnsi"/>
          <w:iCs/>
          <w:color w:val="000000"/>
        </w:rPr>
        <w:t>.  Third, we will begin to look at the most important high leverage items that we can innovate upon.</w:t>
      </w:r>
      <w:r w:rsidR="00A24AC5">
        <w:rPr>
          <w:rFonts w:eastAsia="Times New Roman" w:cstheme="minorHAnsi"/>
          <w:iCs/>
          <w:color w:val="000000"/>
        </w:rPr>
        <w:t xml:space="preserve">  </w:t>
      </w:r>
      <w:r w:rsidR="00F470BA">
        <w:rPr>
          <w:rFonts w:eastAsia="Times New Roman" w:cstheme="minorHAnsi"/>
          <w:iCs/>
          <w:color w:val="000000"/>
        </w:rPr>
        <w:t xml:space="preserve">Initiatives will be collaborative.  Last, there </w:t>
      </w:r>
      <w:r w:rsidR="002F7F3D">
        <w:rPr>
          <w:rFonts w:eastAsia="Times New Roman" w:cstheme="minorHAnsi"/>
          <w:iCs/>
          <w:color w:val="000000"/>
        </w:rPr>
        <w:t>will be</w:t>
      </w:r>
      <w:r w:rsidR="00F470BA">
        <w:rPr>
          <w:rFonts w:eastAsia="Times New Roman" w:cstheme="minorHAnsi"/>
          <w:iCs/>
          <w:color w:val="000000"/>
        </w:rPr>
        <w:t xml:space="preserve"> activities and exercises </w:t>
      </w:r>
      <w:r w:rsidR="0099320C">
        <w:rPr>
          <w:rFonts w:eastAsia="Times New Roman" w:cstheme="minorHAnsi"/>
          <w:iCs/>
          <w:color w:val="000000"/>
        </w:rPr>
        <w:t xml:space="preserve">that ask the question </w:t>
      </w:r>
      <w:r w:rsidR="002F7F3D">
        <w:rPr>
          <w:rFonts w:eastAsia="Times New Roman" w:cstheme="minorHAnsi"/>
          <w:iCs/>
          <w:color w:val="000000"/>
        </w:rPr>
        <w:t>“</w:t>
      </w:r>
      <w:r w:rsidR="0099320C">
        <w:rPr>
          <w:rFonts w:eastAsia="Times New Roman" w:cstheme="minorHAnsi"/>
          <w:iCs/>
          <w:color w:val="000000"/>
        </w:rPr>
        <w:t>What is our social contract with each other so we can be successful in these efforts?</w:t>
      </w:r>
      <w:r w:rsidR="00FF046E">
        <w:rPr>
          <w:rFonts w:eastAsia="Times New Roman" w:cstheme="minorHAnsi"/>
          <w:iCs/>
          <w:color w:val="000000"/>
        </w:rPr>
        <w:t>”  We are also looking for initiatives an innovation that brought us together in the first place.</w:t>
      </w:r>
    </w:p>
    <w:p w14:paraId="6DA3E867" w14:textId="77777777" w:rsidR="005C7536" w:rsidRDefault="00A15A01" w:rsidP="00695E6B">
      <w:pPr>
        <w:spacing w:after="0" w:line="240" w:lineRule="auto"/>
        <w:rPr>
          <w:rFonts w:eastAsia="Times New Roman" w:cstheme="minorHAnsi"/>
          <w:b/>
          <w:bCs/>
          <w:iCs/>
          <w:color w:val="000000"/>
        </w:rPr>
      </w:pPr>
      <w:r>
        <w:rPr>
          <w:rFonts w:eastAsia="Times New Roman" w:cstheme="minorHAnsi"/>
          <w:b/>
          <w:bCs/>
          <w:iCs/>
          <w:color w:val="000000"/>
        </w:rPr>
        <w:tab/>
      </w:r>
    </w:p>
    <w:p w14:paraId="4417A209" w14:textId="77777777" w:rsidR="00F259E0" w:rsidRDefault="00A96996" w:rsidP="00695E6B">
      <w:pPr>
        <w:spacing w:after="0" w:line="240" w:lineRule="auto"/>
        <w:rPr>
          <w:rFonts w:eastAsia="Times New Roman" w:cstheme="minorHAnsi"/>
          <w:iCs/>
          <w:color w:val="000000"/>
        </w:rPr>
      </w:pPr>
      <w:r w:rsidRPr="00A96996">
        <w:rPr>
          <w:rFonts w:eastAsia="Times New Roman" w:cstheme="minorHAnsi"/>
          <w:iCs/>
          <w:color w:val="000000"/>
        </w:rPr>
        <w:t xml:space="preserve">Chair Bonbright brought up the fact that </w:t>
      </w:r>
      <w:r w:rsidR="00111E4B">
        <w:rPr>
          <w:rFonts w:eastAsia="Times New Roman" w:cstheme="minorHAnsi"/>
          <w:iCs/>
          <w:color w:val="000000"/>
        </w:rPr>
        <w:t xml:space="preserve">the electeds </w:t>
      </w:r>
      <w:r w:rsidR="0074277F">
        <w:rPr>
          <w:rFonts w:eastAsia="Times New Roman" w:cstheme="minorHAnsi"/>
          <w:iCs/>
          <w:color w:val="000000"/>
        </w:rPr>
        <w:t xml:space="preserve">and CEOs </w:t>
      </w:r>
      <w:r w:rsidR="00111E4B">
        <w:rPr>
          <w:rFonts w:eastAsia="Times New Roman" w:cstheme="minorHAnsi"/>
          <w:iCs/>
          <w:color w:val="000000"/>
        </w:rPr>
        <w:t>need to know who is being invited to participate so they can follow up with them.</w:t>
      </w:r>
      <w:r w:rsidR="0010731A">
        <w:rPr>
          <w:rFonts w:eastAsia="Times New Roman" w:cstheme="minorHAnsi"/>
          <w:iCs/>
          <w:color w:val="000000"/>
        </w:rPr>
        <w:t xml:space="preserve"> </w:t>
      </w:r>
      <w:r w:rsidR="0074277F">
        <w:rPr>
          <w:rFonts w:eastAsia="Times New Roman" w:cstheme="minorHAnsi"/>
          <w:iCs/>
          <w:color w:val="000000"/>
        </w:rPr>
        <w:t xml:space="preserve"> Also, </w:t>
      </w:r>
      <w:r w:rsidR="002F7F3D">
        <w:rPr>
          <w:rFonts w:eastAsia="Times New Roman" w:cstheme="minorHAnsi"/>
          <w:iCs/>
          <w:color w:val="000000"/>
        </w:rPr>
        <w:t xml:space="preserve">she stated that </w:t>
      </w:r>
      <w:r w:rsidR="0074277F">
        <w:rPr>
          <w:rFonts w:eastAsia="Times New Roman" w:cstheme="minorHAnsi"/>
          <w:iCs/>
          <w:color w:val="000000"/>
        </w:rPr>
        <w:t xml:space="preserve">this is not the last opportunity for this </w:t>
      </w:r>
      <w:r w:rsidR="00BF2E82">
        <w:rPr>
          <w:rFonts w:eastAsia="Times New Roman" w:cstheme="minorHAnsi"/>
          <w:iCs/>
          <w:color w:val="000000"/>
        </w:rPr>
        <w:t xml:space="preserve">type of </w:t>
      </w:r>
      <w:r w:rsidR="002F7F3D">
        <w:rPr>
          <w:rFonts w:eastAsia="Times New Roman" w:cstheme="minorHAnsi"/>
          <w:iCs/>
          <w:color w:val="000000"/>
        </w:rPr>
        <w:t xml:space="preserve">community engagement </w:t>
      </w:r>
      <w:r w:rsidR="00BF2E82">
        <w:rPr>
          <w:rFonts w:eastAsia="Times New Roman" w:cstheme="minorHAnsi"/>
          <w:iCs/>
          <w:color w:val="000000"/>
        </w:rPr>
        <w:t>activity.</w:t>
      </w:r>
    </w:p>
    <w:p w14:paraId="59B00C35" w14:textId="77777777" w:rsidR="00445304" w:rsidRDefault="00445304" w:rsidP="00695E6B">
      <w:pPr>
        <w:spacing w:after="0" w:line="240" w:lineRule="auto"/>
        <w:rPr>
          <w:rFonts w:eastAsia="Times New Roman" w:cstheme="minorHAnsi"/>
          <w:iCs/>
          <w:color w:val="000000"/>
        </w:rPr>
      </w:pPr>
    </w:p>
    <w:p w14:paraId="51D13E65" w14:textId="77777777" w:rsidR="00445304" w:rsidRDefault="00445304" w:rsidP="00695E6B">
      <w:pPr>
        <w:spacing w:after="0" w:line="240" w:lineRule="auto"/>
        <w:rPr>
          <w:rFonts w:eastAsia="Times New Roman" w:cstheme="minorHAnsi"/>
          <w:iCs/>
          <w:color w:val="000000"/>
        </w:rPr>
      </w:pPr>
      <w:r>
        <w:rPr>
          <w:rFonts w:eastAsia="Times New Roman" w:cstheme="minorHAnsi"/>
          <w:iCs/>
          <w:color w:val="000000"/>
        </w:rPr>
        <w:t xml:space="preserve">Mr. Sterling went on to say that the first round of participants </w:t>
      </w:r>
      <w:r w:rsidR="00634BA4">
        <w:rPr>
          <w:rFonts w:eastAsia="Times New Roman" w:cstheme="minorHAnsi"/>
          <w:iCs/>
          <w:color w:val="000000"/>
        </w:rPr>
        <w:t>will be followed by others who come along that don’t want to be left out.  There is a communal momentum that is exciting.</w:t>
      </w:r>
    </w:p>
    <w:p w14:paraId="63538D2B" w14:textId="77777777" w:rsidR="00634BA4" w:rsidRDefault="00634BA4" w:rsidP="00695E6B">
      <w:pPr>
        <w:spacing w:after="0" w:line="240" w:lineRule="auto"/>
        <w:rPr>
          <w:rFonts w:eastAsia="Times New Roman" w:cstheme="minorHAnsi"/>
          <w:iCs/>
          <w:color w:val="000000"/>
        </w:rPr>
      </w:pPr>
    </w:p>
    <w:p w14:paraId="175B9AB7" w14:textId="77777777" w:rsidR="00634BA4" w:rsidRDefault="00634BA4" w:rsidP="00695E6B">
      <w:pPr>
        <w:spacing w:after="0" w:line="240" w:lineRule="auto"/>
        <w:rPr>
          <w:rFonts w:eastAsia="Times New Roman" w:cstheme="minorHAnsi"/>
          <w:iCs/>
          <w:color w:val="000000"/>
        </w:rPr>
      </w:pPr>
      <w:r>
        <w:rPr>
          <w:rFonts w:eastAsia="Times New Roman" w:cstheme="minorHAnsi"/>
          <w:iCs/>
          <w:color w:val="000000"/>
        </w:rPr>
        <w:t xml:space="preserve">Commissioner Keller </w:t>
      </w:r>
      <w:r w:rsidR="00245F2F">
        <w:rPr>
          <w:rFonts w:eastAsia="Times New Roman" w:cstheme="minorHAnsi"/>
          <w:iCs/>
          <w:color w:val="000000"/>
        </w:rPr>
        <w:t>commented that this might seem like messy work, but we are looking for ways to engage the community</w:t>
      </w:r>
      <w:r w:rsidR="006A053D">
        <w:rPr>
          <w:rFonts w:eastAsia="Times New Roman" w:cstheme="minorHAnsi"/>
          <w:iCs/>
          <w:color w:val="000000"/>
        </w:rPr>
        <w:t xml:space="preserve"> and unite our community which is the goal of this work.  </w:t>
      </w:r>
    </w:p>
    <w:p w14:paraId="304B2E21" w14:textId="77777777" w:rsidR="002C548D" w:rsidRDefault="002C548D" w:rsidP="00695E6B">
      <w:pPr>
        <w:spacing w:after="0" w:line="240" w:lineRule="auto"/>
        <w:rPr>
          <w:rFonts w:eastAsia="Times New Roman" w:cstheme="minorHAnsi"/>
          <w:iCs/>
          <w:color w:val="000000"/>
        </w:rPr>
      </w:pPr>
      <w:r>
        <w:rPr>
          <w:rFonts w:eastAsia="Times New Roman" w:cstheme="minorHAnsi"/>
          <w:iCs/>
          <w:color w:val="000000"/>
        </w:rPr>
        <w:t xml:space="preserve">Mr. Sterling commented that initiatives will </w:t>
      </w:r>
      <w:r w:rsidR="00A05917">
        <w:rPr>
          <w:rFonts w:eastAsia="Times New Roman" w:cstheme="minorHAnsi"/>
          <w:iCs/>
          <w:color w:val="000000"/>
        </w:rPr>
        <w:t xml:space="preserve">eventually make </w:t>
      </w:r>
      <w:r w:rsidR="00AD6E27">
        <w:rPr>
          <w:rFonts w:eastAsia="Times New Roman" w:cstheme="minorHAnsi"/>
          <w:iCs/>
          <w:color w:val="000000"/>
        </w:rPr>
        <w:t>their</w:t>
      </w:r>
      <w:r w:rsidR="00A05917">
        <w:rPr>
          <w:rFonts w:eastAsia="Times New Roman" w:cstheme="minorHAnsi"/>
          <w:iCs/>
          <w:color w:val="000000"/>
        </w:rPr>
        <w:t xml:space="preserve"> way into public and other agencies’ strategic plans</w:t>
      </w:r>
      <w:r w:rsidR="00352A1E">
        <w:rPr>
          <w:rFonts w:eastAsia="Times New Roman" w:cstheme="minorHAnsi"/>
          <w:iCs/>
          <w:color w:val="000000"/>
        </w:rPr>
        <w:t xml:space="preserve"> as a way of maturing this work.</w:t>
      </w:r>
    </w:p>
    <w:p w14:paraId="4F35850C" w14:textId="77777777" w:rsidR="00F259E0" w:rsidRDefault="00F259E0" w:rsidP="00695E6B">
      <w:pPr>
        <w:spacing w:after="0" w:line="240" w:lineRule="auto"/>
        <w:rPr>
          <w:rFonts w:eastAsia="Times New Roman" w:cstheme="minorHAnsi"/>
          <w:iCs/>
          <w:color w:val="000000"/>
        </w:rPr>
      </w:pPr>
    </w:p>
    <w:p w14:paraId="533E0E20" w14:textId="566EE1AF" w:rsidR="0015776D" w:rsidRDefault="00352A1E" w:rsidP="00436547">
      <w:pPr>
        <w:spacing w:after="0" w:line="240" w:lineRule="auto"/>
        <w:rPr>
          <w:rFonts w:eastAsia="Times New Roman" w:cstheme="minorHAnsi"/>
          <w:iCs/>
          <w:color w:val="000000"/>
        </w:rPr>
      </w:pPr>
      <w:r>
        <w:rPr>
          <w:rFonts w:eastAsia="Times New Roman" w:cstheme="minorHAnsi"/>
          <w:iCs/>
          <w:color w:val="000000"/>
        </w:rPr>
        <w:t xml:space="preserve">Chair </w:t>
      </w:r>
      <w:r w:rsidR="00395D98">
        <w:rPr>
          <w:rFonts w:eastAsia="Times New Roman" w:cstheme="minorHAnsi"/>
          <w:iCs/>
          <w:color w:val="000000"/>
        </w:rPr>
        <w:t>Bonbright</w:t>
      </w:r>
      <w:r>
        <w:rPr>
          <w:rFonts w:eastAsia="Times New Roman" w:cstheme="minorHAnsi"/>
          <w:iCs/>
          <w:color w:val="000000"/>
        </w:rPr>
        <w:t xml:space="preserve"> noted that </w:t>
      </w:r>
      <w:r w:rsidR="000573F1">
        <w:rPr>
          <w:rFonts w:eastAsia="Times New Roman" w:cstheme="minorHAnsi"/>
          <w:iCs/>
          <w:color w:val="000000"/>
        </w:rPr>
        <w:t xml:space="preserve">invitations will be going out with a link to the scorecard to respond by October 1.  </w:t>
      </w:r>
      <w:r w:rsidR="009B3490">
        <w:rPr>
          <w:rFonts w:eastAsia="Times New Roman" w:cstheme="minorHAnsi"/>
          <w:iCs/>
          <w:color w:val="000000"/>
        </w:rPr>
        <w:t xml:space="preserve">You don’t need to take the assessment again.  </w:t>
      </w:r>
      <w:r w:rsidR="00DE0770">
        <w:rPr>
          <w:rFonts w:eastAsia="Times New Roman" w:cstheme="minorHAnsi"/>
          <w:iCs/>
          <w:color w:val="000000"/>
        </w:rPr>
        <w:t>A l</w:t>
      </w:r>
      <w:r w:rsidR="009B3490">
        <w:rPr>
          <w:rFonts w:eastAsia="Times New Roman" w:cstheme="minorHAnsi"/>
          <w:iCs/>
          <w:color w:val="000000"/>
        </w:rPr>
        <w:t>ist of invitees will be provided to the electeds and CEOs.</w:t>
      </w:r>
      <w:r w:rsidR="00436547">
        <w:rPr>
          <w:rFonts w:eastAsia="Times New Roman" w:cstheme="minorHAnsi"/>
          <w:iCs/>
          <w:color w:val="000000"/>
        </w:rPr>
        <w:t xml:space="preserve">  This event will be worthwhile.</w:t>
      </w:r>
    </w:p>
    <w:p w14:paraId="76D4D9DA" w14:textId="77777777" w:rsidR="003672BE" w:rsidRPr="00436547" w:rsidRDefault="003672BE" w:rsidP="00436547">
      <w:pPr>
        <w:spacing w:after="0" w:line="240" w:lineRule="auto"/>
        <w:rPr>
          <w:rFonts w:eastAsia="Times New Roman" w:cstheme="minorHAnsi"/>
          <w:iCs/>
          <w:color w:val="000000"/>
        </w:rPr>
      </w:pPr>
    </w:p>
    <w:p w14:paraId="0EB0C9A1" w14:textId="77777777" w:rsidR="0015776D" w:rsidRDefault="0015776D" w:rsidP="00695E6B">
      <w:pPr>
        <w:spacing w:after="0" w:line="240" w:lineRule="auto"/>
        <w:rPr>
          <w:rFonts w:eastAsia="Times New Roman" w:cstheme="minorHAnsi"/>
          <w:b/>
          <w:bCs/>
          <w:iCs/>
          <w:color w:val="000000"/>
          <w:u w:val="single"/>
        </w:rPr>
      </w:pPr>
    </w:p>
    <w:p w14:paraId="2F33DD76" w14:textId="77777777" w:rsidR="00A15A01" w:rsidRPr="00A15A01" w:rsidRDefault="00A15A01" w:rsidP="00695E6B">
      <w:pPr>
        <w:spacing w:after="0" w:line="240" w:lineRule="auto"/>
        <w:rPr>
          <w:rFonts w:eastAsia="Times New Roman" w:cstheme="minorHAnsi"/>
          <w:b/>
          <w:bCs/>
          <w:iCs/>
          <w:color w:val="000000"/>
          <w:u w:val="single"/>
        </w:rPr>
      </w:pPr>
      <w:r w:rsidRPr="00A15A01">
        <w:rPr>
          <w:rFonts w:eastAsia="Times New Roman" w:cstheme="minorHAnsi"/>
          <w:b/>
          <w:bCs/>
          <w:iCs/>
          <w:color w:val="000000"/>
          <w:u w:val="single"/>
        </w:rPr>
        <w:lastRenderedPageBreak/>
        <w:t>Other issues for the good of the order</w:t>
      </w:r>
    </w:p>
    <w:p w14:paraId="3882133F" w14:textId="77777777" w:rsidR="00801EA1" w:rsidRPr="00260972" w:rsidRDefault="00436547" w:rsidP="00310200">
      <w:pPr>
        <w:spacing w:after="0" w:line="240" w:lineRule="auto"/>
        <w:contextualSpacing/>
        <w:rPr>
          <w:rFonts w:cstheme="minorHAnsi"/>
        </w:rPr>
      </w:pPr>
      <w:r w:rsidRPr="00260972">
        <w:rPr>
          <w:rFonts w:cstheme="minorHAnsi"/>
        </w:rPr>
        <w:t>No comments.</w:t>
      </w:r>
    </w:p>
    <w:p w14:paraId="71293CAA" w14:textId="77777777" w:rsidR="00801EA1" w:rsidRDefault="00801EA1" w:rsidP="00310200">
      <w:pPr>
        <w:spacing w:after="0" w:line="240" w:lineRule="auto"/>
        <w:contextualSpacing/>
        <w:rPr>
          <w:rFonts w:cstheme="minorHAnsi"/>
          <w:b/>
          <w:bCs/>
        </w:rPr>
      </w:pPr>
    </w:p>
    <w:p w14:paraId="56092B5C" w14:textId="77777777" w:rsidR="00A417F4" w:rsidRPr="00DA6FA0" w:rsidRDefault="00254EC6" w:rsidP="00310200">
      <w:pPr>
        <w:spacing w:after="0" w:line="240" w:lineRule="auto"/>
        <w:contextualSpacing/>
        <w:rPr>
          <w:rFonts w:cstheme="minorHAnsi"/>
          <w:b/>
          <w:bCs/>
        </w:rPr>
      </w:pPr>
      <w:r w:rsidRPr="00DA6FA0">
        <w:rPr>
          <w:rFonts w:cstheme="minorHAnsi"/>
          <w:b/>
          <w:bCs/>
        </w:rPr>
        <w:t>NEXT MEETING:</w:t>
      </w:r>
      <w:r w:rsidR="00314DEF" w:rsidRPr="00DA6FA0">
        <w:rPr>
          <w:rFonts w:cstheme="minorHAnsi"/>
          <w:b/>
          <w:bCs/>
        </w:rPr>
        <w:t xml:space="preserve"> </w:t>
      </w:r>
      <w:r w:rsidR="002E5EB8" w:rsidRPr="00DA6FA0">
        <w:rPr>
          <w:rFonts w:cstheme="minorHAnsi"/>
          <w:b/>
          <w:bCs/>
        </w:rPr>
        <w:t xml:space="preserve"> </w:t>
      </w:r>
    </w:p>
    <w:p w14:paraId="38D14DF3" w14:textId="0A206EA9" w:rsidR="00254EC6" w:rsidRPr="00E76CB7" w:rsidRDefault="002E5EB8" w:rsidP="00310200">
      <w:pPr>
        <w:spacing w:after="0" w:line="240" w:lineRule="auto"/>
        <w:contextualSpacing/>
        <w:rPr>
          <w:rFonts w:cstheme="minorHAnsi"/>
        </w:rPr>
      </w:pPr>
      <w:r w:rsidRPr="00DA6FA0">
        <w:rPr>
          <w:rFonts w:cstheme="minorHAnsi"/>
        </w:rPr>
        <w:t xml:space="preserve">The next meeting </w:t>
      </w:r>
      <w:r w:rsidR="003672BE">
        <w:rPr>
          <w:rFonts w:cstheme="minorHAnsi"/>
        </w:rPr>
        <w:t>has been re</w:t>
      </w:r>
      <w:r w:rsidR="00310151" w:rsidRPr="00DA6FA0">
        <w:rPr>
          <w:rFonts w:cstheme="minorHAnsi"/>
        </w:rPr>
        <w:t xml:space="preserve">scheduled </w:t>
      </w:r>
      <w:r w:rsidR="003672BE">
        <w:rPr>
          <w:rFonts w:cstheme="minorHAnsi"/>
        </w:rPr>
        <w:t>to</w:t>
      </w:r>
      <w:r w:rsidRPr="00DA6FA0">
        <w:rPr>
          <w:rFonts w:cstheme="minorHAnsi"/>
        </w:rPr>
        <w:t xml:space="preserve"> </w:t>
      </w:r>
      <w:r w:rsidR="003672BE">
        <w:rPr>
          <w:rFonts w:cstheme="minorHAnsi"/>
        </w:rPr>
        <w:t xml:space="preserve">all-day </w:t>
      </w:r>
      <w:r w:rsidRPr="00A15A01">
        <w:rPr>
          <w:rFonts w:cstheme="minorHAnsi"/>
        </w:rPr>
        <w:t xml:space="preserve">Friday, </w:t>
      </w:r>
      <w:r w:rsidR="00D00334" w:rsidRPr="00E76CB7">
        <w:rPr>
          <w:rFonts w:cstheme="minorHAnsi"/>
        </w:rPr>
        <w:t>October 15</w:t>
      </w:r>
      <w:r w:rsidRPr="00E76CB7">
        <w:rPr>
          <w:rFonts w:cstheme="minorHAnsi"/>
        </w:rPr>
        <w:t>, 2021</w:t>
      </w:r>
      <w:r w:rsidR="00EE1147" w:rsidRPr="00E76CB7">
        <w:rPr>
          <w:rFonts w:cstheme="minorHAnsi"/>
        </w:rPr>
        <w:t>, 8</w:t>
      </w:r>
      <w:r w:rsidR="00C05C99">
        <w:rPr>
          <w:rFonts w:cstheme="minorHAnsi"/>
        </w:rPr>
        <w:t xml:space="preserve"> a.m.</w:t>
      </w:r>
      <w:r w:rsidR="00CA1B16" w:rsidRPr="00E76CB7">
        <w:rPr>
          <w:rFonts w:cstheme="minorHAnsi"/>
        </w:rPr>
        <w:t xml:space="preserve"> to </w:t>
      </w:r>
      <w:r w:rsidR="00894FFC">
        <w:rPr>
          <w:rFonts w:cstheme="minorHAnsi"/>
        </w:rPr>
        <w:t>5</w:t>
      </w:r>
      <w:r w:rsidR="00436547" w:rsidRPr="00E76CB7">
        <w:rPr>
          <w:rFonts w:cstheme="minorHAnsi"/>
        </w:rPr>
        <w:t xml:space="preserve"> p.m.</w:t>
      </w:r>
      <w:r w:rsidR="00EE1147" w:rsidRPr="00E76CB7">
        <w:rPr>
          <w:rFonts w:cstheme="minorHAnsi"/>
        </w:rPr>
        <w:t xml:space="preserve"> </w:t>
      </w:r>
      <w:r w:rsidR="00C05C99">
        <w:rPr>
          <w:rFonts w:cstheme="minorHAnsi"/>
        </w:rPr>
        <w:t xml:space="preserve"> </w:t>
      </w:r>
      <w:r w:rsidR="00EE1147" w:rsidRPr="00E76CB7">
        <w:rPr>
          <w:rFonts w:cstheme="minorHAnsi"/>
        </w:rPr>
        <w:t xml:space="preserve">This will be </w:t>
      </w:r>
      <w:r w:rsidR="003672BE">
        <w:rPr>
          <w:rFonts w:cstheme="minorHAnsi"/>
        </w:rPr>
        <w:t>the</w:t>
      </w:r>
      <w:r w:rsidR="00A15A01" w:rsidRPr="00E76CB7">
        <w:rPr>
          <w:rFonts w:cstheme="minorHAnsi"/>
        </w:rPr>
        <w:t xml:space="preserve"> Summit of </w:t>
      </w:r>
      <w:r w:rsidR="00894FFC">
        <w:rPr>
          <w:rFonts w:cstheme="minorHAnsi"/>
        </w:rPr>
        <w:t>60</w:t>
      </w:r>
      <w:r w:rsidR="005B002A" w:rsidRPr="00E76CB7">
        <w:rPr>
          <w:rFonts w:cstheme="minorHAnsi"/>
        </w:rPr>
        <w:t xml:space="preserve"> event</w:t>
      </w:r>
      <w:r w:rsidR="00EE1147" w:rsidRPr="00E76CB7">
        <w:rPr>
          <w:rFonts w:cstheme="minorHAnsi"/>
        </w:rPr>
        <w:t xml:space="preserve">.  </w:t>
      </w:r>
    </w:p>
    <w:p w14:paraId="50A841D6" w14:textId="77777777" w:rsidR="00314DEF" w:rsidRPr="00E76CB7" w:rsidRDefault="00314DEF" w:rsidP="00310200">
      <w:pPr>
        <w:spacing w:after="0" w:line="240" w:lineRule="auto"/>
        <w:contextualSpacing/>
        <w:rPr>
          <w:rFonts w:cstheme="minorHAnsi"/>
        </w:rPr>
      </w:pPr>
    </w:p>
    <w:p w14:paraId="61F2916C" w14:textId="77777777" w:rsidR="002E5EB8" w:rsidRPr="00E76CB7" w:rsidRDefault="00E545C1" w:rsidP="00310200">
      <w:pPr>
        <w:spacing w:after="0" w:line="240" w:lineRule="auto"/>
        <w:contextualSpacing/>
        <w:rPr>
          <w:rFonts w:cstheme="minorHAnsi"/>
          <w:b/>
          <w:bCs/>
        </w:rPr>
      </w:pPr>
      <w:r w:rsidRPr="00E76CB7">
        <w:rPr>
          <w:rFonts w:cstheme="minorHAnsi"/>
          <w:b/>
          <w:bCs/>
        </w:rPr>
        <w:t xml:space="preserve">ADJOURNED: </w:t>
      </w:r>
    </w:p>
    <w:p w14:paraId="31C1BE8B" w14:textId="77777777" w:rsidR="00265FA8" w:rsidRPr="00E76CB7" w:rsidRDefault="005D7E31" w:rsidP="00265FA8">
      <w:pPr>
        <w:spacing w:after="0" w:line="240" w:lineRule="auto"/>
        <w:contextualSpacing/>
        <w:rPr>
          <w:rFonts w:cstheme="minorHAnsi"/>
        </w:rPr>
      </w:pPr>
      <w:r w:rsidRPr="00E76CB7">
        <w:rPr>
          <w:rFonts w:cstheme="minorHAnsi"/>
        </w:rPr>
        <w:t>Chair Bonbright adjourned t</w:t>
      </w:r>
      <w:r w:rsidR="002E5EB8" w:rsidRPr="00E76CB7">
        <w:rPr>
          <w:rFonts w:cstheme="minorHAnsi"/>
        </w:rPr>
        <w:t xml:space="preserve">he meeting at </w:t>
      </w:r>
      <w:r w:rsidR="00E545C1" w:rsidRPr="00E76CB7">
        <w:rPr>
          <w:rFonts w:cstheme="minorHAnsi"/>
        </w:rPr>
        <w:t>9:</w:t>
      </w:r>
      <w:r w:rsidR="00E76CB7" w:rsidRPr="00E76CB7">
        <w:rPr>
          <w:rFonts w:cstheme="minorHAnsi"/>
        </w:rPr>
        <w:t>30</w:t>
      </w:r>
      <w:r w:rsidR="00E77B71" w:rsidRPr="00E76CB7">
        <w:rPr>
          <w:rFonts w:cstheme="minorHAnsi"/>
        </w:rPr>
        <w:t xml:space="preserve"> </w:t>
      </w:r>
      <w:r w:rsidR="00D16BB5" w:rsidRPr="00E76CB7">
        <w:rPr>
          <w:rFonts w:cstheme="minorHAnsi"/>
        </w:rPr>
        <w:t>a</w:t>
      </w:r>
      <w:r w:rsidR="00E545C1" w:rsidRPr="00E76CB7">
        <w:rPr>
          <w:rFonts w:cstheme="minorHAnsi"/>
        </w:rPr>
        <w:t>m</w:t>
      </w:r>
      <w:r w:rsidR="002E5EB8" w:rsidRPr="00E76CB7">
        <w:rPr>
          <w:rFonts w:cstheme="minorHAnsi"/>
        </w:rPr>
        <w:t xml:space="preserve">. </w:t>
      </w:r>
    </w:p>
    <w:p w14:paraId="70B799F5" w14:textId="77777777" w:rsidR="00265FA8" w:rsidRPr="00DA6FA0" w:rsidRDefault="00265FA8" w:rsidP="00310200">
      <w:pPr>
        <w:spacing w:after="0" w:line="240" w:lineRule="auto"/>
        <w:contextualSpacing/>
        <w:rPr>
          <w:rFonts w:cstheme="minorHAnsi"/>
        </w:rPr>
      </w:pPr>
    </w:p>
    <w:sectPr w:rsidR="00265FA8" w:rsidRPr="00DA6FA0" w:rsidSect="0042772A">
      <w:pgSz w:w="12240" w:h="15840"/>
      <w:pgMar w:top="810" w:right="144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7C5DCF" w14:textId="77777777" w:rsidR="00245FD3" w:rsidRDefault="00245FD3" w:rsidP="009A1D57">
      <w:pPr>
        <w:spacing w:after="0" w:line="240" w:lineRule="auto"/>
      </w:pPr>
      <w:r>
        <w:separator/>
      </w:r>
    </w:p>
  </w:endnote>
  <w:endnote w:type="continuationSeparator" w:id="0">
    <w:p w14:paraId="3EB0BEEC" w14:textId="77777777" w:rsidR="00245FD3" w:rsidRDefault="00245FD3" w:rsidP="009A1D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altName w:val="Calibri"/>
    <w:panose1 w:val="020B0502040204020203"/>
    <w:charset w:val="00"/>
    <w:family w:val="swiss"/>
    <w:pitch w:val="variable"/>
    <w:sig w:usb0="E4002EFF" w:usb1="C000E47F" w:usb2="00000009" w:usb3="00000000" w:csb0="000001FF" w:csb1="00000000"/>
  </w:font>
  <w:font w:name="Candara">
    <w:panose1 w:val="020E0502030303020204"/>
    <w:charset w:val="00"/>
    <w:family w:val="auto"/>
    <w:pitch w:val="variable"/>
    <w:sig w:usb0="A00002EF" w:usb1="4000A44B" w:usb2="00000000" w:usb3="00000000" w:csb0="0000019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A83815" w14:textId="77777777" w:rsidR="00245FD3" w:rsidRDefault="00245FD3" w:rsidP="009A1D57">
      <w:pPr>
        <w:spacing w:after="0" w:line="240" w:lineRule="auto"/>
      </w:pPr>
      <w:r>
        <w:separator/>
      </w:r>
    </w:p>
  </w:footnote>
  <w:footnote w:type="continuationSeparator" w:id="0">
    <w:p w14:paraId="1CCF75C6" w14:textId="77777777" w:rsidR="00245FD3" w:rsidRDefault="00245FD3" w:rsidP="009A1D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75pt;height:9.75pt" o:bullet="t">
        <v:imagedata r:id="rId1" o:title="clip_image001"/>
      </v:shape>
    </w:pict>
  </w:numPicBullet>
  <w:abstractNum w:abstractNumId="0" w15:restartNumberingAfterBreak="0">
    <w:nsid w:val="26AE2CE1"/>
    <w:multiLevelType w:val="hybridMultilevel"/>
    <w:tmpl w:val="C2864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B66B5A"/>
    <w:multiLevelType w:val="hybridMultilevel"/>
    <w:tmpl w:val="6582B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F702D1"/>
    <w:multiLevelType w:val="hybridMultilevel"/>
    <w:tmpl w:val="CF708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303253"/>
    <w:multiLevelType w:val="hybridMultilevel"/>
    <w:tmpl w:val="BA06E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376999"/>
    <w:multiLevelType w:val="hybridMultilevel"/>
    <w:tmpl w:val="DBEEF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1E746D"/>
    <w:multiLevelType w:val="hybridMultilevel"/>
    <w:tmpl w:val="8D521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4A752F"/>
    <w:multiLevelType w:val="hybridMultilevel"/>
    <w:tmpl w:val="D34E1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F16CD4"/>
    <w:multiLevelType w:val="hybridMultilevel"/>
    <w:tmpl w:val="A4A28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9656BF"/>
    <w:multiLevelType w:val="hybridMultilevel"/>
    <w:tmpl w:val="2A96408E"/>
    <w:lvl w:ilvl="0" w:tplc="04090005">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num w:numId="1">
    <w:abstractNumId w:val="6"/>
  </w:num>
  <w:num w:numId="2">
    <w:abstractNumId w:val="3"/>
  </w:num>
  <w:num w:numId="3">
    <w:abstractNumId w:val="4"/>
  </w:num>
  <w:num w:numId="4">
    <w:abstractNumId w:val="0"/>
  </w:num>
  <w:num w:numId="5">
    <w:abstractNumId w:val="7"/>
  </w:num>
  <w:num w:numId="6">
    <w:abstractNumId w:val="5"/>
  </w:num>
  <w:num w:numId="7">
    <w:abstractNumId w:val="8"/>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D76"/>
    <w:rsid w:val="00006261"/>
    <w:rsid w:val="00014268"/>
    <w:rsid w:val="000156CF"/>
    <w:rsid w:val="00016F2C"/>
    <w:rsid w:val="000205D2"/>
    <w:rsid w:val="00022D76"/>
    <w:rsid w:val="00022F9F"/>
    <w:rsid w:val="00035FFE"/>
    <w:rsid w:val="00037F54"/>
    <w:rsid w:val="0004029F"/>
    <w:rsid w:val="00043E5D"/>
    <w:rsid w:val="0004795F"/>
    <w:rsid w:val="000573F1"/>
    <w:rsid w:val="00066D91"/>
    <w:rsid w:val="000747B8"/>
    <w:rsid w:val="00074E55"/>
    <w:rsid w:val="00075550"/>
    <w:rsid w:val="000758F4"/>
    <w:rsid w:val="000770BE"/>
    <w:rsid w:val="00077D35"/>
    <w:rsid w:val="000800B0"/>
    <w:rsid w:val="000840F8"/>
    <w:rsid w:val="00085715"/>
    <w:rsid w:val="000A1C6F"/>
    <w:rsid w:val="000A5C36"/>
    <w:rsid w:val="000B2A81"/>
    <w:rsid w:val="000B5F41"/>
    <w:rsid w:val="000C3C8E"/>
    <w:rsid w:val="000D0145"/>
    <w:rsid w:val="000D05EC"/>
    <w:rsid w:val="000D703E"/>
    <w:rsid w:val="000D7AB7"/>
    <w:rsid w:val="000E01C5"/>
    <w:rsid w:val="000E0D02"/>
    <w:rsid w:val="000E33AF"/>
    <w:rsid w:val="000E427D"/>
    <w:rsid w:val="000E5106"/>
    <w:rsid w:val="000E6959"/>
    <w:rsid w:val="000F264B"/>
    <w:rsid w:val="001000F8"/>
    <w:rsid w:val="00100ED9"/>
    <w:rsid w:val="00101DDE"/>
    <w:rsid w:val="00102BB9"/>
    <w:rsid w:val="00102EB9"/>
    <w:rsid w:val="0010329A"/>
    <w:rsid w:val="0010731A"/>
    <w:rsid w:val="00111E4B"/>
    <w:rsid w:val="001353FC"/>
    <w:rsid w:val="00141C38"/>
    <w:rsid w:val="001453E4"/>
    <w:rsid w:val="00146D2B"/>
    <w:rsid w:val="00156CC2"/>
    <w:rsid w:val="0015776D"/>
    <w:rsid w:val="00161A1B"/>
    <w:rsid w:val="0016401D"/>
    <w:rsid w:val="00173CDB"/>
    <w:rsid w:val="00185323"/>
    <w:rsid w:val="00186C3C"/>
    <w:rsid w:val="00187E69"/>
    <w:rsid w:val="00192A9C"/>
    <w:rsid w:val="00196107"/>
    <w:rsid w:val="001A0D05"/>
    <w:rsid w:val="001B6F32"/>
    <w:rsid w:val="001B7FCA"/>
    <w:rsid w:val="001C04F5"/>
    <w:rsid w:val="001D2844"/>
    <w:rsid w:val="001D2F5A"/>
    <w:rsid w:val="001D3C03"/>
    <w:rsid w:val="001D3FAD"/>
    <w:rsid w:val="001D3FD0"/>
    <w:rsid w:val="001D5E0B"/>
    <w:rsid w:val="001D7745"/>
    <w:rsid w:val="001E3239"/>
    <w:rsid w:val="001E3C43"/>
    <w:rsid w:val="001E6076"/>
    <w:rsid w:val="001E7DCE"/>
    <w:rsid w:val="001F2309"/>
    <w:rsid w:val="001F2B93"/>
    <w:rsid w:val="001F75A7"/>
    <w:rsid w:val="00204344"/>
    <w:rsid w:val="00206061"/>
    <w:rsid w:val="00207CEC"/>
    <w:rsid w:val="00223B85"/>
    <w:rsid w:val="00225819"/>
    <w:rsid w:val="00227D74"/>
    <w:rsid w:val="00237048"/>
    <w:rsid w:val="002435E4"/>
    <w:rsid w:val="00244A38"/>
    <w:rsid w:val="00245F2F"/>
    <w:rsid w:val="00245FD3"/>
    <w:rsid w:val="00247565"/>
    <w:rsid w:val="0025125B"/>
    <w:rsid w:val="002516F8"/>
    <w:rsid w:val="00252D3E"/>
    <w:rsid w:val="00254EC6"/>
    <w:rsid w:val="00257771"/>
    <w:rsid w:val="00260972"/>
    <w:rsid w:val="00262802"/>
    <w:rsid w:val="002639ED"/>
    <w:rsid w:val="00265BB9"/>
    <w:rsid w:val="00265E43"/>
    <w:rsid w:val="00265FA8"/>
    <w:rsid w:val="00266D7A"/>
    <w:rsid w:val="002673EE"/>
    <w:rsid w:val="00274046"/>
    <w:rsid w:val="00286F91"/>
    <w:rsid w:val="00287041"/>
    <w:rsid w:val="0029212A"/>
    <w:rsid w:val="002937A2"/>
    <w:rsid w:val="002969FB"/>
    <w:rsid w:val="002B2161"/>
    <w:rsid w:val="002B3756"/>
    <w:rsid w:val="002C548D"/>
    <w:rsid w:val="002C5596"/>
    <w:rsid w:val="002D032D"/>
    <w:rsid w:val="002D1AAA"/>
    <w:rsid w:val="002D28DC"/>
    <w:rsid w:val="002D373A"/>
    <w:rsid w:val="002D4CC0"/>
    <w:rsid w:val="002D56AC"/>
    <w:rsid w:val="002E0C1B"/>
    <w:rsid w:val="002E2073"/>
    <w:rsid w:val="002E23AD"/>
    <w:rsid w:val="002E5EB8"/>
    <w:rsid w:val="002E611C"/>
    <w:rsid w:val="002F5D88"/>
    <w:rsid w:val="002F7F3D"/>
    <w:rsid w:val="003056E6"/>
    <w:rsid w:val="00310151"/>
    <w:rsid w:val="00310200"/>
    <w:rsid w:val="00310A2C"/>
    <w:rsid w:val="00314DEF"/>
    <w:rsid w:val="00322490"/>
    <w:rsid w:val="003236A4"/>
    <w:rsid w:val="00323837"/>
    <w:rsid w:val="00324C09"/>
    <w:rsid w:val="00331AC1"/>
    <w:rsid w:val="00335D5E"/>
    <w:rsid w:val="003427C3"/>
    <w:rsid w:val="00343A31"/>
    <w:rsid w:val="00352A1E"/>
    <w:rsid w:val="00355038"/>
    <w:rsid w:val="00357F4D"/>
    <w:rsid w:val="00360A72"/>
    <w:rsid w:val="00364AC0"/>
    <w:rsid w:val="003672BE"/>
    <w:rsid w:val="00370AE0"/>
    <w:rsid w:val="003722D0"/>
    <w:rsid w:val="003756B5"/>
    <w:rsid w:val="00383B75"/>
    <w:rsid w:val="00390A81"/>
    <w:rsid w:val="00393C4B"/>
    <w:rsid w:val="00393D40"/>
    <w:rsid w:val="00395D98"/>
    <w:rsid w:val="003A72DA"/>
    <w:rsid w:val="003B3776"/>
    <w:rsid w:val="003B4872"/>
    <w:rsid w:val="003C2F14"/>
    <w:rsid w:val="003C7687"/>
    <w:rsid w:val="003D1F92"/>
    <w:rsid w:val="003D5FBB"/>
    <w:rsid w:val="003E22D4"/>
    <w:rsid w:val="003E642C"/>
    <w:rsid w:val="003E6661"/>
    <w:rsid w:val="004006A9"/>
    <w:rsid w:val="00403160"/>
    <w:rsid w:val="004079B6"/>
    <w:rsid w:val="00422671"/>
    <w:rsid w:val="00425517"/>
    <w:rsid w:val="0042772A"/>
    <w:rsid w:val="00430E9C"/>
    <w:rsid w:val="00433C2C"/>
    <w:rsid w:val="0043438C"/>
    <w:rsid w:val="0043503D"/>
    <w:rsid w:val="00436547"/>
    <w:rsid w:val="00436786"/>
    <w:rsid w:val="00437DAB"/>
    <w:rsid w:val="00442384"/>
    <w:rsid w:val="00442437"/>
    <w:rsid w:val="00445111"/>
    <w:rsid w:val="00445304"/>
    <w:rsid w:val="00446C87"/>
    <w:rsid w:val="00455D68"/>
    <w:rsid w:val="004562F9"/>
    <w:rsid w:val="00461802"/>
    <w:rsid w:val="0046286A"/>
    <w:rsid w:val="00467A38"/>
    <w:rsid w:val="0048508C"/>
    <w:rsid w:val="00486824"/>
    <w:rsid w:val="00486C68"/>
    <w:rsid w:val="00486FBB"/>
    <w:rsid w:val="00495412"/>
    <w:rsid w:val="004A27C9"/>
    <w:rsid w:val="004A3C17"/>
    <w:rsid w:val="004B31F6"/>
    <w:rsid w:val="004C1E7B"/>
    <w:rsid w:val="004D4873"/>
    <w:rsid w:val="004D6CFA"/>
    <w:rsid w:val="004E4BDB"/>
    <w:rsid w:val="004E5754"/>
    <w:rsid w:val="004E7D13"/>
    <w:rsid w:val="004F1AE9"/>
    <w:rsid w:val="004F7705"/>
    <w:rsid w:val="005025C0"/>
    <w:rsid w:val="00503B71"/>
    <w:rsid w:val="00505A32"/>
    <w:rsid w:val="00521A87"/>
    <w:rsid w:val="00523E64"/>
    <w:rsid w:val="00530B13"/>
    <w:rsid w:val="005312D2"/>
    <w:rsid w:val="00534FB7"/>
    <w:rsid w:val="00536520"/>
    <w:rsid w:val="00537BC1"/>
    <w:rsid w:val="005553AD"/>
    <w:rsid w:val="0055650F"/>
    <w:rsid w:val="00566AC2"/>
    <w:rsid w:val="00570932"/>
    <w:rsid w:val="00571676"/>
    <w:rsid w:val="005748C1"/>
    <w:rsid w:val="005768CC"/>
    <w:rsid w:val="00583EF1"/>
    <w:rsid w:val="0059065F"/>
    <w:rsid w:val="00593E9E"/>
    <w:rsid w:val="005952FA"/>
    <w:rsid w:val="0059776B"/>
    <w:rsid w:val="005A1E1B"/>
    <w:rsid w:val="005B002A"/>
    <w:rsid w:val="005B4535"/>
    <w:rsid w:val="005B4721"/>
    <w:rsid w:val="005C7536"/>
    <w:rsid w:val="005D1F34"/>
    <w:rsid w:val="005D7E31"/>
    <w:rsid w:val="005E0180"/>
    <w:rsid w:val="005E0594"/>
    <w:rsid w:val="005E0E50"/>
    <w:rsid w:val="005E18C1"/>
    <w:rsid w:val="005E6785"/>
    <w:rsid w:val="005F00AC"/>
    <w:rsid w:val="005F3F6C"/>
    <w:rsid w:val="005F7D22"/>
    <w:rsid w:val="00603120"/>
    <w:rsid w:val="00610282"/>
    <w:rsid w:val="00611CDA"/>
    <w:rsid w:val="00614174"/>
    <w:rsid w:val="0061417B"/>
    <w:rsid w:val="00614DAC"/>
    <w:rsid w:val="006235E6"/>
    <w:rsid w:val="006259FD"/>
    <w:rsid w:val="00626800"/>
    <w:rsid w:val="00630349"/>
    <w:rsid w:val="00631061"/>
    <w:rsid w:val="006314B2"/>
    <w:rsid w:val="00631767"/>
    <w:rsid w:val="00634BA4"/>
    <w:rsid w:val="00644BBF"/>
    <w:rsid w:val="00646FF9"/>
    <w:rsid w:val="0065189D"/>
    <w:rsid w:val="006538F0"/>
    <w:rsid w:val="00660E08"/>
    <w:rsid w:val="00661A9E"/>
    <w:rsid w:val="0067374C"/>
    <w:rsid w:val="00680816"/>
    <w:rsid w:val="00681561"/>
    <w:rsid w:val="006837E4"/>
    <w:rsid w:val="00690D29"/>
    <w:rsid w:val="00695E6B"/>
    <w:rsid w:val="0069789B"/>
    <w:rsid w:val="006A053D"/>
    <w:rsid w:val="006B1DEE"/>
    <w:rsid w:val="006B3374"/>
    <w:rsid w:val="006B4803"/>
    <w:rsid w:val="006B6E5F"/>
    <w:rsid w:val="006C6E44"/>
    <w:rsid w:val="006C7CC8"/>
    <w:rsid w:val="006D5F71"/>
    <w:rsid w:val="006E20F6"/>
    <w:rsid w:val="006E6B24"/>
    <w:rsid w:val="006F07F2"/>
    <w:rsid w:val="006F0E3B"/>
    <w:rsid w:val="006F2669"/>
    <w:rsid w:val="006F34C9"/>
    <w:rsid w:val="006F75D1"/>
    <w:rsid w:val="0070098D"/>
    <w:rsid w:val="00701FCA"/>
    <w:rsid w:val="007023F3"/>
    <w:rsid w:val="00702EEF"/>
    <w:rsid w:val="00703A77"/>
    <w:rsid w:val="00706382"/>
    <w:rsid w:val="0070715C"/>
    <w:rsid w:val="007157BE"/>
    <w:rsid w:val="00725ED0"/>
    <w:rsid w:val="00726C52"/>
    <w:rsid w:val="007329F7"/>
    <w:rsid w:val="00741000"/>
    <w:rsid w:val="0074277F"/>
    <w:rsid w:val="007447BC"/>
    <w:rsid w:val="0074502F"/>
    <w:rsid w:val="007502DD"/>
    <w:rsid w:val="007513CD"/>
    <w:rsid w:val="00752914"/>
    <w:rsid w:val="00754643"/>
    <w:rsid w:val="0075692B"/>
    <w:rsid w:val="00756B6F"/>
    <w:rsid w:val="0076138C"/>
    <w:rsid w:val="0076141C"/>
    <w:rsid w:val="0076388E"/>
    <w:rsid w:val="00767FB3"/>
    <w:rsid w:val="00784146"/>
    <w:rsid w:val="007A2C34"/>
    <w:rsid w:val="007B0848"/>
    <w:rsid w:val="007C3D76"/>
    <w:rsid w:val="007C430D"/>
    <w:rsid w:val="007D0E62"/>
    <w:rsid w:val="007D26CD"/>
    <w:rsid w:val="007D38A7"/>
    <w:rsid w:val="007F4772"/>
    <w:rsid w:val="00801EA1"/>
    <w:rsid w:val="00804F6E"/>
    <w:rsid w:val="00812CCD"/>
    <w:rsid w:val="008242E5"/>
    <w:rsid w:val="00824906"/>
    <w:rsid w:val="0083231B"/>
    <w:rsid w:val="00862841"/>
    <w:rsid w:val="008649B9"/>
    <w:rsid w:val="00874A73"/>
    <w:rsid w:val="00880D36"/>
    <w:rsid w:val="0088167C"/>
    <w:rsid w:val="00883147"/>
    <w:rsid w:val="00886F7D"/>
    <w:rsid w:val="00894635"/>
    <w:rsid w:val="00894FFC"/>
    <w:rsid w:val="0089613D"/>
    <w:rsid w:val="008A1945"/>
    <w:rsid w:val="008A6B89"/>
    <w:rsid w:val="008B2D1A"/>
    <w:rsid w:val="008B2F4E"/>
    <w:rsid w:val="008B4643"/>
    <w:rsid w:val="008B67E8"/>
    <w:rsid w:val="008C1188"/>
    <w:rsid w:val="008C651E"/>
    <w:rsid w:val="008C66E7"/>
    <w:rsid w:val="008D24CE"/>
    <w:rsid w:val="008D5398"/>
    <w:rsid w:val="008E2985"/>
    <w:rsid w:val="008E3088"/>
    <w:rsid w:val="008E3903"/>
    <w:rsid w:val="008F7DAC"/>
    <w:rsid w:val="00900560"/>
    <w:rsid w:val="00904D50"/>
    <w:rsid w:val="00904FD2"/>
    <w:rsid w:val="00907EA5"/>
    <w:rsid w:val="0091772D"/>
    <w:rsid w:val="0092140D"/>
    <w:rsid w:val="009411E1"/>
    <w:rsid w:val="0094505C"/>
    <w:rsid w:val="009518F1"/>
    <w:rsid w:val="00953ED0"/>
    <w:rsid w:val="00961BAF"/>
    <w:rsid w:val="00961E81"/>
    <w:rsid w:val="009645B8"/>
    <w:rsid w:val="00967C9D"/>
    <w:rsid w:val="0097028F"/>
    <w:rsid w:val="00973EA7"/>
    <w:rsid w:val="009765C6"/>
    <w:rsid w:val="00982DA3"/>
    <w:rsid w:val="0099156C"/>
    <w:rsid w:val="0099320C"/>
    <w:rsid w:val="00997A96"/>
    <w:rsid w:val="00997E4E"/>
    <w:rsid w:val="009A1D57"/>
    <w:rsid w:val="009A3E2E"/>
    <w:rsid w:val="009A3EE1"/>
    <w:rsid w:val="009B3490"/>
    <w:rsid w:val="009C0347"/>
    <w:rsid w:val="009C1287"/>
    <w:rsid w:val="009C31D8"/>
    <w:rsid w:val="009C5014"/>
    <w:rsid w:val="009D1E4E"/>
    <w:rsid w:val="009E0848"/>
    <w:rsid w:val="009E0BE5"/>
    <w:rsid w:val="009E5B46"/>
    <w:rsid w:val="009E67AD"/>
    <w:rsid w:val="009E79D6"/>
    <w:rsid w:val="009F0EE4"/>
    <w:rsid w:val="009F677E"/>
    <w:rsid w:val="00A00E51"/>
    <w:rsid w:val="00A04E57"/>
    <w:rsid w:val="00A05917"/>
    <w:rsid w:val="00A06B80"/>
    <w:rsid w:val="00A1571B"/>
    <w:rsid w:val="00A15A01"/>
    <w:rsid w:val="00A15CB5"/>
    <w:rsid w:val="00A1742F"/>
    <w:rsid w:val="00A20340"/>
    <w:rsid w:val="00A24AC5"/>
    <w:rsid w:val="00A25B99"/>
    <w:rsid w:val="00A31423"/>
    <w:rsid w:val="00A316E6"/>
    <w:rsid w:val="00A317F5"/>
    <w:rsid w:val="00A31DC8"/>
    <w:rsid w:val="00A365C2"/>
    <w:rsid w:val="00A41104"/>
    <w:rsid w:val="00A417F4"/>
    <w:rsid w:val="00A47EAA"/>
    <w:rsid w:val="00A51303"/>
    <w:rsid w:val="00A579CD"/>
    <w:rsid w:val="00A65FF6"/>
    <w:rsid w:val="00A71BDF"/>
    <w:rsid w:val="00A81E6E"/>
    <w:rsid w:val="00A81F2D"/>
    <w:rsid w:val="00A837D7"/>
    <w:rsid w:val="00A852EA"/>
    <w:rsid w:val="00A90E02"/>
    <w:rsid w:val="00A93759"/>
    <w:rsid w:val="00A95A02"/>
    <w:rsid w:val="00A96996"/>
    <w:rsid w:val="00AA33F7"/>
    <w:rsid w:val="00AB185F"/>
    <w:rsid w:val="00AB2F04"/>
    <w:rsid w:val="00AB7CAF"/>
    <w:rsid w:val="00AC507A"/>
    <w:rsid w:val="00AC7A45"/>
    <w:rsid w:val="00AC7B80"/>
    <w:rsid w:val="00AD1DAE"/>
    <w:rsid w:val="00AD3453"/>
    <w:rsid w:val="00AD360A"/>
    <w:rsid w:val="00AD4899"/>
    <w:rsid w:val="00AD6E27"/>
    <w:rsid w:val="00AE0E80"/>
    <w:rsid w:val="00AE23B3"/>
    <w:rsid w:val="00AF02F1"/>
    <w:rsid w:val="00AF139C"/>
    <w:rsid w:val="00AF1825"/>
    <w:rsid w:val="00AF28A1"/>
    <w:rsid w:val="00AF5A30"/>
    <w:rsid w:val="00AF67B1"/>
    <w:rsid w:val="00B00088"/>
    <w:rsid w:val="00B031CE"/>
    <w:rsid w:val="00B23E0D"/>
    <w:rsid w:val="00B2499B"/>
    <w:rsid w:val="00B27B42"/>
    <w:rsid w:val="00B31981"/>
    <w:rsid w:val="00B33125"/>
    <w:rsid w:val="00B52C97"/>
    <w:rsid w:val="00B64199"/>
    <w:rsid w:val="00B6435F"/>
    <w:rsid w:val="00B822BE"/>
    <w:rsid w:val="00B84CDC"/>
    <w:rsid w:val="00B87059"/>
    <w:rsid w:val="00B90620"/>
    <w:rsid w:val="00B90F6B"/>
    <w:rsid w:val="00B95C1F"/>
    <w:rsid w:val="00B969B1"/>
    <w:rsid w:val="00BA0717"/>
    <w:rsid w:val="00BA3E07"/>
    <w:rsid w:val="00BB156E"/>
    <w:rsid w:val="00BB35C8"/>
    <w:rsid w:val="00BD1BB7"/>
    <w:rsid w:val="00BD4212"/>
    <w:rsid w:val="00BD6E65"/>
    <w:rsid w:val="00BF09C2"/>
    <w:rsid w:val="00BF1354"/>
    <w:rsid w:val="00BF218C"/>
    <w:rsid w:val="00BF2D95"/>
    <w:rsid w:val="00BF2E82"/>
    <w:rsid w:val="00BF3C46"/>
    <w:rsid w:val="00BF42DB"/>
    <w:rsid w:val="00C00896"/>
    <w:rsid w:val="00C01EDE"/>
    <w:rsid w:val="00C02489"/>
    <w:rsid w:val="00C02FC5"/>
    <w:rsid w:val="00C05C99"/>
    <w:rsid w:val="00C06F16"/>
    <w:rsid w:val="00C07A68"/>
    <w:rsid w:val="00C151CF"/>
    <w:rsid w:val="00C17104"/>
    <w:rsid w:val="00C23035"/>
    <w:rsid w:val="00C27F8C"/>
    <w:rsid w:val="00C3199E"/>
    <w:rsid w:val="00C4152B"/>
    <w:rsid w:val="00C473C3"/>
    <w:rsid w:val="00C51F81"/>
    <w:rsid w:val="00C6538E"/>
    <w:rsid w:val="00C84AD8"/>
    <w:rsid w:val="00C91759"/>
    <w:rsid w:val="00C9241E"/>
    <w:rsid w:val="00C9476F"/>
    <w:rsid w:val="00CA1B16"/>
    <w:rsid w:val="00CA1B60"/>
    <w:rsid w:val="00CB1A0C"/>
    <w:rsid w:val="00CB7395"/>
    <w:rsid w:val="00CC0DCF"/>
    <w:rsid w:val="00CC2432"/>
    <w:rsid w:val="00CC2466"/>
    <w:rsid w:val="00CC2AF7"/>
    <w:rsid w:val="00CC799E"/>
    <w:rsid w:val="00CD48B0"/>
    <w:rsid w:val="00CD63D6"/>
    <w:rsid w:val="00CE5D49"/>
    <w:rsid w:val="00CE6933"/>
    <w:rsid w:val="00CE7C90"/>
    <w:rsid w:val="00CF3FF5"/>
    <w:rsid w:val="00CF4621"/>
    <w:rsid w:val="00D00334"/>
    <w:rsid w:val="00D01768"/>
    <w:rsid w:val="00D02E5E"/>
    <w:rsid w:val="00D03231"/>
    <w:rsid w:val="00D05A69"/>
    <w:rsid w:val="00D14628"/>
    <w:rsid w:val="00D16A5D"/>
    <w:rsid w:val="00D16BB5"/>
    <w:rsid w:val="00D305FE"/>
    <w:rsid w:val="00D338C5"/>
    <w:rsid w:val="00D41FCC"/>
    <w:rsid w:val="00D42F8E"/>
    <w:rsid w:val="00D4389D"/>
    <w:rsid w:val="00D56489"/>
    <w:rsid w:val="00D56AF7"/>
    <w:rsid w:val="00D60BD0"/>
    <w:rsid w:val="00D62761"/>
    <w:rsid w:val="00D6652B"/>
    <w:rsid w:val="00D71CA2"/>
    <w:rsid w:val="00D753EE"/>
    <w:rsid w:val="00D84D5E"/>
    <w:rsid w:val="00D87B9E"/>
    <w:rsid w:val="00D87F45"/>
    <w:rsid w:val="00D9241E"/>
    <w:rsid w:val="00DA17C8"/>
    <w:rsid w:val="00DA2299"/>
    <w:rsid w:val="00DA3537"/>
    <w:rsid w:val="00DA6FA0"/>
    <w:rsid w:val="00DC2444"/>
    <w:rsid w:val="00DC486D"/>
    <w:rsid w:val="00DC4FFB"/>
    <w:rsid w:val="00DC6140"/>
    <w:rsid w:val="00DD1B4E"/>
    <w:rsid w:val="00DD7501"/>
    <w:rsid w:val="00DE040D"/>
    <w:rsid w:val="00DE0770"/>
    <w:rsid w:val="00DE2196"/>
    <w:rsid w:val="00DE35F8"/>
    <w:rsid w:val="00DE39C0"/>
    <w:rsid w:val="00DE47A4"/>
    <w:rsid w:val="00DE52C9"/>
    <w:rsid w:val="00DE5718"/>
    <w:rsid w:val="00DF2A79"/>
    <w:rsid w:val="00DF2F8A"/>
    <w:rsid w:val="00DF7880"/>
    <w:rsid w:val="00E00C6F"/>
    <w:rsid w:val="00E044D2"/>
    <w:rsid w:val="00E07109"/>
    <w:rsid w:val="00E15A0A"/>
    <w:rsid w:val="00E25F4B"/>
    <w:rsid w:val="00E32E2F"/>
    <w:rsid w:val="00E33F9B"/>
    <w:rsid w:val="00E36A78"/>
    <w:rsid w:val="00E3768A"/>
    <w:rsid w:val="00E41E04"/>
    <w:rsid w:val="00E42113"/>
    <w:rsid w:val="00E506FF"/>
    <w:rsid w:val="00E50A6C"/>
    <w:rsid w:val="00E54513"/>
    <w:rsid w:val="00E545C1"/>
    <w:rsid w:val="00E5786B"/>
    <w:rsid w:val="00E57E13"/>
    <w:rsid w:val="00E60B0B"/>
    <w:rsid w:val="00E70FD5"/>
    <w:rsid w:val="00E73771"/>
    <w:rsid w:val="00E76CB7"/>
    <w:rsid w:val="00E77B71"/>
    <w:rsid w:val="00E83421"/>
    <w:rsid w:val="00E841B0"/>
    <w:rsid w:val="00E8632F"/>
    <w:rsid w:val="00E9001A"/>
    <w:rsid w:val="00E92DD6"/>
    <w:rsid w:val="00E93444"/>
    <w:rsid w:val="00E94DD1"/>
    <w:rsid w:val="00EA3F71"/>
    <w:rsid w:val="00EA5D3B"/>
    <w:rsid w:val="00EB007D"/>
    <w:rsid w:val="00EB0549"/>
    <w:rsid w:val="00EB58E3"/>
    <w:rsid w:val="00EB599B"/>
    <w:rsid w:val="00EB6A3B"/>
    <w:rsid w:val="00EC5CA5"/>
    <w:rsid w:val="00EC6544"/>
    <w:rsid w:val="00EE00B2"/>
    <w:rsid w:val="00EE1147"/>
    <w:rsid w:val="00EE50AA"/>
    <w:rsid w:val="00EE6BE2"/>
    <w:rsid w:val="00EE7458"/>
    <w:rsid w:val="00EE7614"/>
    <w:rsid w:val="00EE7A53"/>
    <w:rsid w:val="00F04149"/>
    <w:rsid w:val="00F07369"/>
    <w:rsid w:val="00F1112C"/>
    <w:rsid w:val="00F177CB"/>
    <w:rsid w:val="00F22AD7"/>
    <w:rsid w:val="00F259E0"/>
    <w:rsid w:val="00F41751"/>
    <w:rsid w:val="00F470BA"/>
    <w:rsid w:val="00F47C6E"/>
    <w:rsid w:val="00F53C46"/>
    <w:rsid w:val="00F56163"/>
    <w:rsid w:val="00F56BBA"/>
    <w:rsid w:val="00F573FE"/>
    <w:rsid w:val="00F60A69"/>
    <w:rsid w:val="00F61509"/>
    <w:rsid w:val="00F64DDA"/>
    <w:rsid w:val="00F65F4C"/>
    <w:rsid w:val="00F66350"/>
    <w:rsid w:val="00F71A16"/>
    <w:rsid w:val="00F7340C"/>
    <w:rsid w:val="00F769BB"/>
    <w:rsid w:val="00F77512"/>
    <w:rsid w:val="00F834AE"/>
    <w:rsid w:val="00F913B5"/>
    <w:rsid w:val="00F926E3"/>
    <w:rsid w:val="00F9321B"/>
    <w:rsid w:val="00F96C69"/>
    <w:rsid w:val="00FA3822"/>
    <w:rsid w:val="00FA4F0B"/>
    <w:rsid w:val="00FB50C1"/>
    <w:rsid w:val="00FC17CE"/>
    <w:rsid w:val="00FC222D"/>
    <w:rsid w:val="00FC5F33"/>
    <w:rsid w:val="00FC68D9"/>
    <w:rsid w:val="00FC6B33"/>
    <w:rsid w:val="00FD201D"/>
    <w:rsid w:val="00FD241B"/>
    <w:rsid w:val="00FD5F06"/>
    <w:rsid w:val="00FD640C"/>
    <w:rsid w:val="00FE6EB6"/>
    <w:rsid w:val="00FE77D5"/>
    <w:rsid w:val="00FE7E88"/>
    <w:rsid w:val="00FF046E"/>
    <w:rsid w:val="00FF0CB7"/>
    <w:rsid w:val="00FF2468"/>
    <w:rsid w:val="00FF2EFD"/>
    <w:rsid w:val="00FF47A0"/>
    <w:rsid w:val="00FF53EE"/>
    <w:rsid w:val="15659C2E"/>
    <w:rsid w:val="64C840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7D12D82"/>
  <w15:docId w15:val="{5DE7DC2C-3DEA-45C9-AB9B-1E4971B07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10A2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52FA"/>
    <w:pPr>
      <w:ind w:left="720"/>
      <w:contextualSpacing/>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2E0C1B"/>
    <w:rPr>
      <w:color w:val="0563C1" w:themeColor="hyperlink"/>
      <w:u w:val="single"/>
    </w:rPr>
  </w:style>
  <w:style w:type="character" w:customStyle="1" w:styleId="UnresolvedMention1">
    <w:name w:val="Unresolved Mention1"/>
    <w:basedOn w:val="DefaultParagraphFont"/>
    <w:uiPriority w:val="99"/>
    <w:semiHidden/>
    <w:unhideWhenUsed/>
    <w:rsid w:val="002E0C1B"/>
    <w:rPr>
      <w:color w:val="605E5C"/>
      <w:shd w:val="clear" w:color="auto" w:fill="E1DFDD"/>
    </w:rPr>
  </w:style>
  <w:style w:type="paragraph" w:styleId="HTMLPreformatted">
    <w:name w:val="HTML Preformatted"/>
    <w:basedOn w:val="Normal"/>
    <w:link w:val="HTMLPreformattedChar"/>
    <w:uiPriority w:val="99"/>
    <w:semiHidden/>
    <w:unhideWhenUsed/>
    <w:rsid w:val="005E67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E6785"/>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5D7E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7E31"/>
    <w:rPr>
      <w:rFonts w:ascii="Segoe UI" w:hAnsi="Segoe UI" w:cs="Segoe UI"/>
      <w:sz w:val="18"/>
      <w:szCs w:val="18"/>
    </w:rPr>
  </w:style>
  <w:style w:type="paragraph" w:styleId="Header">
    <w:name w:val="header"/>
    <w:basedOn w:val="Normal"/>
    <w:link w:val="HeaderChar"/>
    <w:uiPriority w:val="99"/>
    <w:unhideWhenUsed/>
    <w:rsid w:val="009A1D57"/>
    <w:pPr>
      <w:tabs>
        <w:tab w:val="center" w:pos="4320"/>
        <w:tab w:val="right" w:pos="8640"/>
      </w:tabs>
      <w:spacing w:after="0" w:line="240" w:lineRule="auto"/>
    </w:pPr>
  </w:style>
  <w:style w:type="character" w:customStyle="1" w:styleId="HeaderChar">
    <w:name w:val="Header Char"/>
    <w:basedOn w:val="DefaultParagraphFont"/>
    <w:link w:val="Header"/>
    <w:uiPriority w:val="99"/>
    <w:rsid w:val="009A1D57"/>
  </w:style>
  <w:style w:type="paragraph" w:styleId="Footer">
    <w:name w:val="footer"/>
    <w:basedOn w:val="Normal"/>
    <w:link w:val="FooterChar"/>
    <w:uiPriority w:val="99"/>
    <w:unhideWhenUsed/>
    <w:rsid w:val="009A1D57"/>
    <w:pPr>
      <w:tabs>
        <w:tab w:val="center" w:pos="4320"/>
        <w:tab w:val="right" w:pos="8640"/>
      </w:tabs>
      <w:spacing w:after="0" w:line="240" w:lineRule="auto"/>
    </w:pPr>
  </w:style>
  <w:style w:type="character" w:customStyle="1" w:styleId="FooterChar">
    <w:name w:val="Footer Char"/>
    <w:basedOn w:val="DefaultParagraphFont"/>
    <w:link w:val="Footer"/>
    <w:uiPriority w:val="99"/>
    <w:rsid w:val="009A1D57"/>
  </w:style>
  <w:style w:type="paragraph" w:styleId="PlainText">
    <w:name w:val="Plain Text"/>
    <w:basedOn w:val="Normal"/>
    <w:link w:val="PlainTextChar"/>
    <w:uiPriority w:val="99"/>
    <w:unhideWhenUsed/>
    <w:rsid w:val="00904D50"/>
    <w:pPr>
      <w:spacing w:after="0" w:line="240" w:lineRule="auto"/>
    </w:pPr>
    <w:rPr>
      <w:rFonts w:ascii="Candara" w:hAnsi="Candara"/>
      <w:szCs w:val="21"/>
    </w:rPr>
  </w:style>
  <w:style w:type="character" w:customStyle="1" w:styleId="PlainTextChar">
    <w:name w:val="Plain Text Char"/>
    <w:basedOn w:val="DefaultParagraphFont"/>
    <w:link w:val="PlainText"/>
    <w:uiPriority w:val="99"/>
    <w:rsid w:val="00904D50"/>
    <w:rPr>
      <w:rFonts w:ascii="Candara" w:hAnsi="Candara"/>
      <w:szCs w:val="21"/>
    </w:rPr>
  </w:style>
  <w:style w:type="character" w:customStyle="1" w:styleId="Heading2Char">
    <w:name w:val="Heading 2 Char"/>
    <w:basedOn w:val="DefaultParagraphFont"/>
    <w:link w:val="Heading2"/>
    <w:uiPriority w:val="9"/>
    <w:rsid w:val="00310A2C"/>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unhideWhenUsed/>
    <w:rsid w:val="00AF1825"/>
    <w:pPr>
      <w:spacing w:after="0" w:line="240" w:lineRule="auto"/>
    </w:pPr>
    <w:rPr>
      <w:rFonts w:ascii="Calibri" w:eastAsia="Calibri" w:hAnsi="Calibri" w:cs="Calibri"/>
    </w:rPr>
  </w:style>
  <w:style w:type="paragraph" w:styleId="Revision">
    <w:name w:val="Revision"/>
    <w:hidden/>
    <w:uiPriority w:val="99"/>
    <w:semiHidden/>
    <w:rsid w:val="001353F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699764">
      <w:bodyDiv w:val="1"/>
      <w:marLeft w:val="0"/>
      <w:marRight w:val="0"/>
      <w:marTop w:val="0"/>
      <w:marBottom w:val="0"/>
      <w:divBdr>
        <w:top w:val="none" w:sz="0" w:space="0" w:color="auto"/>
        <w:left w:val="none" w:sz="0" w:space="0" w:color="auto"/>
        <w:bottom w:val="none" w:sz="0" w:space="0" w:color="auto"/>
        <w:right w:val="none" w:sz="0" w:space="0" w:color="auto"/>
      </w:divBdr>
    </w:div>
    <w:div w:id="439685155">
      <w:bodyDiv w:val="1"/>
      <w:marLeft w:val="0"/>
      <w:marRight w:val="0"/>
      <w:marTop w:val="0"/>
      <w:marBottom w:val="0"/>
      <w:divBdr>
        <w:top w:val="none" w:sz="0" w:space="0" w:color="auto"/>
        <w:left w:val="none" w:sz="0" w:space="0" w:color="auto"/>
        <w:bottom w:val="none" w:sz="0" w:space="0" w:color="auto"/>
        <w:right w:val="none" w:sz="0" w:space="0" w:color="auto"/>
      </w:divBdr>
    </w:div>
    <w:div w:id="647631275">
      <w:bodyDiv w:val="1"/>
      <w:marLeft w:val="0"/>
      <w:marRight w:val="0"/>
      <w:marTop w:val="0"/>
      <w:marBottom w:val="0"/>
      <w:divBdr>
        <w:top w:val="none" w:sz="0" w:space="0" w:color="auto"/>
        <w:left w:val="none" w:sz="0" w:space="0" w:color="auto"/>
        <w:bottom w:val="none" w:sz="0" w:space="0" w:color="auto"/>
        <w:right w:val="none" w:sz="0" w:space="0" w:color="auto"/>
      </w:divBdr>
    </w:div>
    <w:div w:id="2082826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028677CFC3BC748B6C4C083AC98BFB1" ma:contentTypeVersion="15" ma:contentTypeDescription="Create a new document." ma:contentTypeScope="" ma:versionID="0d9f4ba05cafb7056a2073b83717644b">
  <xsd:schema xmlns:xsd="http://www.w3.org/2001/XMLSchema" xmlns:xs="http://www.w3.org/2001/XMLSchema" xmlns:p="http://schemas.microsoft.com/office/2006/metadata/properties" xmlns:ns1="http://schemas.microsoft.com/sharepoint/v3" xmlns:ns3="577beb73-099e-4092-b2f4-20c07dc07a52" xmlns:ns4="3fb0efa0-4475-4963-8d58-d2054f949243" targetNamespace="http://schemas.microsoft.com/office/2006/metadata/properties" ma:root="true" ma:fieldsID="79266da917ed015479e1383ecf1c3b69" ns1:_="" ns3:_="" ns4:_="">
    <xsd:import namespace="http://schemas.microsoft.com/sharepoint/v3"/>
    <xsd:import namespace="577beb73-099e-4092-b2f4-20c07dc07a52"/>
    <xsd:import namespace="3fb0efa0-4475-4963-8d58-d2054f94924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DateTaken" minOccurs="0"/>
                <xsd:element ref="ns4:MediaServiceOCR" minOccurs="0"/>
                <xsd:element ref="ns4: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7beb73-099e-4092-b2f4-20c07dc07a5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fb0efa0-4475-4963-8d58-d2054f94924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BF8E29B3-D273-4D3B-889C-E12566D0A81B}">
  <ds:schemaRefs>
    <ds:schemaRef ds:uri="http://schemas.microsoft.com/sharepoint/v3/contenttype/forms"/>
  </ds:schemaRefs>
</ds:datastoreItem>
</file>

<file path=customXml/itemProps2.xml><?xml version="1.0" encoding="utf-8"?>
<ds:datastoreItem xmlns:ds="http://schemas.openxmlformats.org/officeDocument/2006/customXml" ds:itemID="{38F780F3-C4BC-4F4D-B6E3-168A77CAF4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77beb73-099e-4092-b2f4-20c07dc07a52"/>
    <ds:schemaRef ds:uri="3fb0efa0-4475-4963-8d58-d2054f9492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3DE9712-BB54-4350-A3B8-42C823E0226E}">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6</Pages>
  <Words>2772</Words>
  <Characters>15804</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JONES</dc:creator>
  <cp:keywords/>
  <dc:description/>
  <cp:lastModifiedBy>Vindivich, Chrisy</cp:lastModifiedBy>
  <cp:revision>4</cp:revision>
  <dcterms:created xsi:type="dcterms:W3CDTF">2021-09-30T03:06:00Z</dcterms:created>
  <dcterms:modified xsi:type="dcterms:W3CDTF">2021-09-30T20:01:00Z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0x0101006028677CFC3BC748B6C4C083AC98BFB1</vt:lpwstr>
  </property>
</Properties>
</file>